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3BC5" w:rsidRPr="00CC4491" w:rsidRDefault="00CC4491" w:rsidP="00753BC5">
      <w:pPr>
        <w:pBdr>
          <w:bottom w:val="single" w:sz="4" w:space="1" w:color="auto"/>
        </w:pBdr>
        <w:jc w:val="center"/>
        <w:rPr>
          <w:rFonts w:ascii="Arial" w:hAnsi="Arial" w:cs="Arial"/>
          <w:sz w:val="52"/>
          <w:szCs w:val="72"/>
        </w:rPr>
      </w:pPr>
      <w:r w:rsidRPr="00CC4491">
        <w:rPr>
          <w:rFonts w:ascii="Arial" w:hAnsi="Arial" w:cs="Arial"/>
          <w:sz w:val="52"/>
          <w:szCs w:val="72"/>
        </w:rPr>
        <w:t xml:space="preserve">Daten- und </w:t>
      </w:r>
      <w:r w:rsidRPr="00CC4491">
        <w:rPr>
          <w:rFonts w:ascii="Arial" w:hAnsi="Arial" w:cs="Arial"/>
          <w:sz w:val="52"/>
          <w:szCs w:val="72"/>
        </w:rPr>
        <w:br/>
        <w:t>Entscheidungsanalyse</w:t>
      </w:r>
    </w:p>
    <w:p w:rsidR="00CC4491" w:rsidRDefault="00CC4491" w:rsidP="00753BC5">
      <w:pPr>
        <w:pBdr>
          <w:bottom w:val="single" w:sz="4" w:space="1" w:color="auto"/>
        </w:pBdr>
        <w:jc w:val="center"/>
        <w:rPr>
          <w:rFonts w:ascii="Arial" w:hAnsi="Arial" w:cs="Arial"/>
          <w:sz w:val="72"/>
          <w:szCs w:val="72"/>
        </w:rPr>
      </w:pPr>
      <w:r>
        <w:rPr>
          <w:rFonts w:ascii="Arial" w:hAnsi="Arial" w:cs="Arial"/>
          <w:sz w:val="72"/>
          <w:szCs w:val="72"/>
        </w:rPr>
        <w:t>Statistische Methoden</w:t>
      </w:r>
    </w:p>
    <w:p w:rsidR="00753BC5" w:rsidRDefault="00BC3C43" w:rsidP="00753BC5">
      <w:pPr>
        <w:jc w:val="center"/>
        <w:rPr>
          <w:rFonts w:ascii="Arial" w:hAnsi="Arial" w:cs="Arial"/>
          <w:sz w:val="32"/>
          <w:szCs w:val="32"/>
        </w:rPr>
      </w:pPr>
      <w:r>
        <w:rPr>
          <w:rFonts w:ascii="Arial" w:hAnsi="Arial" w:cs="Arial"/>
          <w:sz w:val="32"/>
          <w:szCs w:val="32"/>
        </w:rPr>
        <w:t>Prof.</w:t>
      </w:r>
      <w:r w:rsidR="001529B0">
        <w:rPr>
          <w:rFonts w:ascii="Arial" w:hAnsi="Arial" w:cs="Arial"/>
          <w:sz w:val="32"/>
          <w:szCs w:val="32"/>
        </w:rPr>
        <w:t xml:space="preserve"> </w:t>
      </w:r>
      <w:r w:rsidR="00753BC5">
        <w:rPr>
          <w:rFonts w:ascii="Arial" w:hAnsi="Arial" w:cs="Arial"/>
          <w:sz w:val="32"/>
          <w:szCs w:val="32"/>
        </w:rPr>
        <w:t xml:space="preserve">Dr. Dr. </w:t>
      </w:r>
      <w:r w:rsidR="001529B0">
        <w:rPr>
          <w:rFonts w:ascii="Arial" w:hAnsi="Arial" w:cs="Arial"/>
          <w:sz w:val="32"/>
          <w:szCs w:val="32"/>
        </w:rPr>
        <w:t xml:space="preserve">Dipl.-Psych. </w:t>
      </w:r>
      <w:r w:rsidR="00753BC5">
        <w:rPr>
          <w:rFonts w:ascii="Arial" w:hAnsi="Arial" w:cs="Arial"/>
          <w:sz w:val="32"/>
          <w:szCs w:val="32"/>
        </w:rPr>
        <w:t>Guido Strunk</w:t>
      </w:r>
    </w:p>
    <w:p w:rsidR="00753BC5" w:rsidRDefault="00753BC5" w:rsidP="00753BC5">
      <w:pPr>
        <w:jc w:val="center"/>
        <w:rPr>
          <w:rFonts w:ascii="Arial" w:hAnsi="Arial" w:cs="Arial"/>
          <w:sz w:val="32"/>
          <w:szCs w:val="32"/>
        </w:rPr>
      </w:pPr>
    </w:p>
    <w:p w:rsidR="00753BC5" w:rsidRDefault="00753BC5" w:rsidP="00753BC5">
      <w:pPr>
        <w:jc w:val="center"/>
        <w:rPr>
          <w:rFonts w:ascii="Arial" w:hAnsi="Arial" w:cs="Arial"/>
          <w:sz w:val="32"/>
          <w:szCs w:val="32"/>
        </w:rPr>
      </w:pPr>
    </w:p>
    <w:p w:rsidR="00753BC5" w:rsidRDefault="00753BC5" w:rsidP="00753BC5">
      <w:pPr>
        <w:jc w:val="center"/>
        <w:rPr>
          <w:rFonts w:ascii="Arial" w:hAnsi="Arial" w:cs="Arial"/>
          <w:sz w:val="32"/>
          <w:szCs w:val="32"/>
        </w:rPr>
      </w:pPr>
    </w:p>
    <w:p w:rsidR="00753BC5" w:rsidRDefault="00753BC5" w:rsidP="00753BC5">
      <w:pPr>
        <w:jc w:val="center"/>
        <w:rPr>
          <w:rFonts w:ascii="Arial" w:hAnsi="Arial" w:cs="Arial"/>
          <w:sz w:val="32"/>
          <w:szCs w:val="32"/>
        </w:rPr>
      </w:pPr>
    </w:p>
    <w:p w:rsidR="00753BC5" w:rsidRDefault="00753BC5" w:rsidP="00753BC5">
      <w:pPr>
        <w:jc w:val="center"/>
        <w:rPr>
          <w:rFonts w:ascii="Arial" w:hAnsi="Arial" w:cs="Arial"/>
          <w:sz w:val="32"/>
          <w:szCs w:val="32"/>
        </w:rPr>
      </w:pPr>
    </w:p>
    <w:p w:rsidR="00753BC5" w:rsidRDefault="00753BC5" w:rsidP="00753BC5">
      <w:pPr>
        <w:jc w:val="center"/>
        <w:rPr>
          <w:rFonts w:ascii="Arial" w:hAnsi="Arial" w:cs="Arial"/>
          <w:sz w:val="32"/>
          <w:szCs w:val="32"/>
        </w:rPr>
      </w:pPr>
    </w:p>
    <w:p w:rsidR="00753BC5" w:rsidRPr="006E61CF" w:rsidRDefault="006E61CF" w:rsidP="00753BC5">
      <w:pPr>
        <w:jc w:val="center"/>
        <w:rPr>
          <w:rFonts w:ascii="Arial" w:hAnsi="Arial" w:cs="Arial"/>
          <w:i/>
          <w:sz w:val="32"/>
          <w:szCs w:val="32"/>
          <w:lang w:val="en-US"/>
        </w:rPr>
      </w:pPr>
      <w:r w:rsidRPr="006E61CF">
        <w:rPr>
          <w:rFonts w:ascii="Arial" w:hAnsi="Arial" w:cs="Arial"/>
          <w:i/>
          <w:sz w:val="32"/>
          <w:szCs w:val="32"/>
          <w:lang w:val="en-US"/>
        </w:rPr>
        <w:t>Hidden Features, Making o</w:t>
      </w:r>
      <w:r w:rsidR="00753BC5" w:rsidRPr="006E61CF">
        <w:rPr>
          <w:rFonts w:ascii="Arial" w:hAnsi="Arial" w:cs="Arial"/>
          <w:i/>
          <w:sz w:val="32"/>
          <w:szCs w:val="32"/>
          <w:lang w:val="en-US"/>
        </w:rPr>
        <w:t>f, and Additional Resources at …</w:t>
      </w:r>
    </w:p>
    <w:p w:rsidR="00753BC5" w:rsidRDefault="00753BC5" w:rsidP="00753BC5">
      <w:pPr>
        <w:jc w:val="center"/>
        <w:rPr>
          <w:rFonts w:ascii="Arial" w:hAnsi="Arial" w:cs="Arial"/>
          <w:sz w:val="32"/>
          <w:szCs w:val="32"/>
        </w:rPr>
      </w:pPr>
    </w:p>
    <w:p w:rsidR="00753BC5" w:rsidRPr="00753BC5" w:rsidRDefault="00753BC5" w:rsidP="00753BC5">
      <w:pPr>
        <w:jc w:val="center"/>
        <w:rPr>
          <w:rFonts w:ascii="Arial" w:hAnsi="Arial" w:cs="Arial"/>
          <w:sz w:val="28"/>
          <w:szCs w:val="32"/>
        </w:rPr>
      </w:pPr>
      <w:r w:rsidRPr="00753BC5">
        <w:rPr>
          <w:rFonts w:ascii="Arial" w:hAnsi="Arial" w:cs="Arial"/>
          <w:sz w:val="28"/>
          <w:szCs w:val="32"/>
        </w:rPr>
        <w:t>http://www.complexity-research.com/ProjekteLehre.htm</w:t>
      </w:r>
    </w:p>
    <w:p w:rsidR="00753BC5" w:rsidRDefault="00753BC5" w:rsidP="00753BC5">
      <w:pPr>
        <w:jc w:val="center"/>
        <w:rPr>
          <w:rFonts w:ascii="Arial" w:hAnsi="Arial" w:cs="Arial"/>
          <w:sz w:val="32"/>
          <w:szCs w:val="32"/>
        </w:rPr>
      </w:pPr>
    </w:p>
    <w:p w:rsidR="00753BC5" w:rsidRDefault="00753BC5" w:rsidP="00753BC5">
      <w:pPr>
        <w:jc w:val="center"/>
        <w:rPr>
          <w:rFonts w:ascii="Arial" w:hAnsi="Arial" w:cs="Arial"/>
          <w:sz w:val="32"/>
          <w:szCs w:val="32"/>
        </w:rPr>
      </w:pPr>
    </w:p>
    <w:p w:rsidR="00753BC5" w:rsidRDefault="00BC3C43" w:rsidP="00753BC5">
      <w:pPr>
        <w:jc w:val="center"/>
        <w:rPr>
          <w:rFonts w:ascii="Arial" w:hAnsi="Arial" w:cs="Arial"/>
          <w:sz w:val="32"/>
          <w:szCs w:val="32"/>
        </w:rPr>
      </w:pPr>
      <w:r w:rsidRPr="00341E4F">
        <w:rPr>
          <w:rFonts w:ascii="Arial" w:hAnsi="Arial" w:cs="Arial"/>
          <w:noProof/>
          <w:sz w:val="32"/>
          <w:szCs w:val="32"/>
        </w:rPr>
        <w:drawing>
          <wp:inline distT="0" distB="0" distL="0" distR="0">
            <wp:extent cx="1771650" cy="1771650"/>
            <wp:effectExtent l="0" t="0" r="0" b="0"/>
            <wp:docPr id="1" name="Bild 1515" descr="complexity-leh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515" descr="complexity-lehr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1650" cy="1771650"/>
                    </a:xfrm>
                    <a:prstGeom prst="rect">
                      <a:avLst/>
                    </a:prstGeom>
                    <a:noFill/>
                    <a:ln>
                      <a:noFill/>
                    </a:ln>
                  </pic:spPr>
                </pic:pic>
              </a:graphicData>
            </a:graphic>
          </wp:inline>
        </w:drawing>
      </w:r>
    </w:p>
    <w:p w:rsidR="00753BC5" w:rsidRDefault="00753BC5" w:rsidP="00753BC5">
      <w:pPr>
        <w:jc w:val="center"/>
        <w:rPr>
          <w:rFonts w:ascii="Arial" w:hAnsi="Arial" w:cs="Arial"/>
          <w:sz w:val="32"/>
          <w:szCs w:val="32"/>
        </w:rPr>
      </w:pPr>
    </w:p>
    <w:p w:rsidR="00753BC5" w:rsidRDefault="00753BC5" w:rsidP="00753BC5">
      <w:pPr>
        <w:jc w:val="center"/>
        <w:rPr>
          <w:rFonts w:ascii="Arial" w:hAnsi="Arial" w:cs="Arial"/>
          <w:sz w:val="32"/>
          <w:szCs w:val="32"/>
        </w:rPr>
      </w:pPr>
    </w:p>
    <w:p w:rsidR="00753BC5" w:rsidRDefault="00753BC5" w:rsidP="00753BC5">
      <w:pPr>
        <w:jc w:val="center"/>
        <w:rPr>
          <w:rFonts w:ascii="Arial" w:hAnsi="Arial" w:cs="Arial"/>
          <w:sz w:val="32"/>
          <w:szCs w:val="32"/>
        </w:rPr>
      </w:pPr>
    </w:p>
    <w:p w:rsidR="00753BC5" w:rsidRDefault="00753BC5" w:rsidP="00753BC5">
      <w:pPr>
        <w:jc w:val="center"/>
        <w:rPr>
          <w:rFonts w:ascii="Arial" w:hAnsi="Arial" w:cs="Arial"/>
          <w:sz w:val="32"/>
          <w:szCs w:val="32"/>
        </w:rPr>
      </w:pPr>
    </w:p>
    <w:p w:rsidR="00753BC5" w:rsidRDefault="00753BC5" w:rsidP="00753BC5">
      <w:pPr>
        <w:jc w:val="center"/>
        <w:rPr>
          <w:rFonts w:ascii="Arial" w:hAnsi="Arial" w:cs="Arial"/>
          <w:sz w:val="32"/>
          <w:szCs w:val="32"/>
        </w:rPr>
      </w:pPr>
    </w:p>
    <w:p w:rsidR="00753BC5" w:rsidRDefault="00753BC5" w:rsidP="00753BC5">
      <w:pPr>
        <w:jc w:val="center"/>
        <w:rPr>
          <w:rFonts w:ascii="Arial" w:hAnsi="Arial" w:cs="Arial"/>
          <w:sz w:val="32"/>
          <w:szCs w:val="32"/>
        </w:rPr>
      </w:pPr>
    </w:p>
    <w:p w:rsidR="00753BC5" w:rsidRDefault="00753BC5" w:rsidP="00753BC5">
      <w:pPr>
        <w:jc w:val="center"/>
        <w:rPr>
          <w:rFonts w:ascii="Arial" w:hAnsi="Arial" w:cs="Arial"/>
          <w:sz w:val="32"/>
          <w:szCs w:val="32"/>
        </w:rPr>
      </w:pPr>
    </w:p>
    <w:p w:rsidR="00753BC5" w:rsidRDefault="00753BC5" w:rsidP="00323B77">
      <w:pPr>
        <w:rPr>
          <w:rFonts w:ascii="Arial" w:hAnsi="Arial" w:cs="Arial"/>
          <w:sz w:val="32"/>
          <w:szCs w:val="32"/>
        </w:rPr>
      </w:pPr>
    </w:p>
    <w:p w:rsidR="00753BC5" w:rsidRDefault="00753BC5" w:rsidP="00753BC5">
      <w:pPr>
        <w:jc w:val="center"/>
        <w:rPr>
          <w:rFonts w:ascii="Arial" w:hAnsi="Arial" w:cs="Arial"/>
          <w:sz w:val="32"/>
          <w:szCs w:val="32"/>
        </w:rPr>
      </w:pPr>
    </w:p>
    <w:p w:rsidR="00753BC5" w:rsidRDefault="00753BC5" w:rsidP="00753BC5">
      <w:pPr>
        <w:jc w:val="center"/>
        <w:rPr>
          <w:rFonts w:ascii="Arial" w:hAnsi="Arial" w:cs="Arial"/>
          <w:sz w:val="32"/>
          <w:szCs w:val="32"/>
        </w:rPr>
      </w:pPr>
    </w:p>
    <w:p w:rsidR="00753BC5" w:rsidRDefault="00753BC5" w:rsidP="00753BC5">
      <w:pPr>
        <w:jc w:val="center"/>
        <w:rPr>
          <w:rFonts w:ascii="Arial" w:hAnsi="Arial" w:cs="Arial"/>
          <w:sz w:val="32"/>
          <w:szCs w:val="32"/>
        </w:rPr>
      </w:pPr>
    </w:p>
    <w:p w:rsidR="00753BC5" w:rsidRDefault="00BC3C43" w:rsidP="00753BC5">
      <w:pPr>
        <w:jc w:val="right"/>
        <w:rPr>
          <w:rFonts w:ascii="Arial" w:hAnsi="Arial" w:cs="Arial"/>
          <w:sz w:val="22"/>
          <w:szCs w:val="22"/>
        </w:rPr>
      </w:pPr>
      <w:r>
        <w:rPr>
          <w:rFonts w:ascii="Arial" w:hAnsi="Arial" w:cs="Arial"/>
          <w:sz w:val="22"/>
          <w:szCs w:val="22"/>
        </w:rPr>
        <w:t>Prof.</w:t>
      </w:r>
      <w:r w:rsidR="00753BC5">
        <w:rPr>
          <w:rFonts w:ascii="Arial" w:hAnsi="Arial" w:cs="Arial"/>
          <w:sz w:val="22"/>
          <w:szCs w:val="22"/>
        </w:rPr>
        <w:t xml:space="preserve"> Dr. Dr. </w:t>
      </w:r>
      <w:r w:rsidR="001529B0">
        <w:rPr>
          <w:rFonts w:ascii="Arial" w:hAnsi="Arial" w:cs="Arial"/>
          <w:sz w:val="22"/>
          <w:szCs w:val="22"/>
        </w:rPr>
        <w:t xml:space="preserve">Dipl.-Psych. </w:t>
      </w:r>
      <w:r w:rsidR="00753BC5">
        <w:rPr>
          <w:rFonts w:ascii="Arial" w:hAnsi="Arial" w:cs="Arial"/>
          <w:sz w:val="22"/>
          <w:szCs w:val="22"/>
        </w:rPr>
        <w:t>Guido Strunk</w:t>
      </w:r>
    </w:p>
    <w:p w:rsidR="00753BC5" w:rsidRDefault="00753BC5" w:rsidP="00753BC5">
      <w:pPr>
        <w:jc w:val="right"/>
        <w:rPr>
          <w:rFonts w:ascii="Arial" w:hAnsi="Arial" w:cs="Arial"/>
          <w:sz w:val="22"/>
          <w:szCs w:val="22"/>
        </w:rPr>
      </w:pPr>
      <w:r>
        <w:rPr>
          <w:rFonts w:ascii="Arial" w:hAnsi="Arial" w:cs="Arial"/>
          <w:sz w:val="22"/>
          <w:szCs w:val="22"/>
        </w:rPr>
        <w:t>www.complexity-research.com</w:t>
      </w:r>
    </w:p>
    <w:p w:rsidR="00D867ED" w:rsidRDefault="00753BC5" w:rsidP="006E61CF">
      <w:pPr>
        <w:jc w:val="right"/>
        <w:rPr>
          <w:rFonts w:ascii="Arial" w:hAnsi="Arial" w:cs="Arial"/>
          <w:sz w:val="22"/>
          <w:szCs w:val="22"/>
        </w:rPr>
      </w:pPr>
      <w:r>
        <w:rPr>
          <w:rFonts w:ascii="Arial" w:hAnsi="Arial" w:cs="Arial"/>
          <w:sz w:val="22"/>
          <w:szCs w:val="22"/>
        </w:rPr>
        <w:t>guido.strunk@complexity-research.com</w:t>
      </w:r>
    </w:p>
    <w:p w:rsidR="00323B77" w:rsidRDefault="00323B77" w:rsidP="00D867ED"/>
    <w:p w:rsidR="00E62AD8" w:rsidRDefault="00E62AD8">
      <w:pPr>
        <w:jc w:val="left"/>
        <w:rPr>
          <w:rFonts w:ascii="Arial" w:hAnsi="Arial" w:cs="Arial"/>
          <w:kern w:val="32"/>
          <w:sz w:val="52"/>
          <w:szCs w:val="32"/>
        </w:rPr>
      </w:pPr>
      <w:r>
        <w:br w:type="page"/>
      </w:r>
    </w:p>
    <w:p w:rsidR="00E62AD8" w:rsidRDefault="00E62AD8" w:rsidP="00E62AD8">
      <w:pPr>
        <w:pStyle w:val="Standard16pt"/>
      </w:pPr>
    </w:p>
    <w:p w:rsidR="00E62AD8" w:rsidRDefault="00E62AD8" w:rsidP="00E62AD8">
      <w:pPr>
        <w:pStyle w:val="Standard16pt"/>
      </w:pPr>
    </w:p>
    <w:p w:rsidR="00E62AD8" w:rsidRDefault="00E62AD8" w:rsidP="00E62AD8">
      <w:pPr>
        <w:pStyle w:val="Standard16pt"/>
      </w:pPr>
    </w:p>
    <w:p w:rsidR="00E62AD8" w:rsidRDefault="00E62AD8" w:rsidP="00E62AD8">
      <w:pPr>
        <w:pStyle w:val="Standard16pt"/>
      </w:pPr>
    </w:p>
    <w:p w:rsidR="00E62AD8" w:rsidRDefault="00E62AD8" w:rsidP="00E62AD8">
      <w:pPr>
        <w:pStyle w:val="Standard16pt"/>
      </w:pPr>
    </w:p>
    <w:p w:rsidR="00E62AD8" w:rsidRDefault="00E62AD8" w:rsidP="00E62AD8">
      <w:pPr>
        <w:pStyle w:val="Standard16pt"/>
      </w:pPr>
    </w:p>
    <w:p w:rsidR="00E62AD8" w:rsidRDefault="00E62AD8" w:rsidP="00E62AD8">
      <w:pPr>
        <w:pStyle w:val="Standard16pt"/>
      </w:pPr>
    </w:p>
    <w:p w:rsidR="00E62AD8" w:rsidRDefault="00E62AD8" w:rsidP="00E62AD8">
      <w:pPr>
        <w:pStyle w:val="Standard16pt"/>
      </w:pPr>
    </w:p>
    <w:p w:rsidR="00E62AD8" w:rsidRDefault="00E62AD8" w:rsidP="00E62AD8">
      <w:pPr>
        <w:pStyle w:val="Standard16pt"/>
      </w:pPr>
    </w:p>
    <w:p w:rsidR="00E62AD8" w:rsidRDefault="00E62AD8" w:rsidP="00E62AD8">
      <w:pPr>
        <w:pStyle w:val="Standard16pt"/>
      </w:pPr>
    </w:p>
    <w:p w:rsidR="00E62AD8" w:rsidRDefault="00E62AD8" w:rsidP="00E62AD8">
      <w:pPr>
        <w:pStyle w:val="Standard16pt"/>
      </w:pPr>
    </w:p>
    <w:p w:rsidR="00E62AD8" w:rsidRDefault="00E62AD8" w:rsidP="00E62AD8">
      <w:pPr>
        <w:pStyle w:val="Standard16pt"/>
      </w:pPr>
    </w:p>
    <w:p w:rsidR="00E62AD8" w:rsidRDefault="00E62AD8" w:rsidP="00E62AD8">
      <w:pPr>
        <w:pStyle w:val="Standard16pt"/>
      </w:pPr>
    </w:p>
    <w:p w:rsidR="00E62AD8" w:rsidRDefault="00E62AD8" w:rsidP="00E62AD8">
      <w:pPr>
        <w:pStyle w:val="Standard16pt"/>
      </w:pPr>
    </w:p>
    <w:p w:rsidR="00E62AD8" w:rsidRDefault="00E62AD8" w:rsidP="00E62AD8">
      <w:pPr>
        <w:pStyle w:val="Standard16pt"/>
      </w:pPr>
    </w:p>
    <w:p w:rsidR="00E62AD8" w:rsidRDefault="00E62AD8" w:rsidP="00E62AD8">
      <w:pPr>
        <w:pStyle w:val="Standard16pt"/>
      </w:pPr>
    </w:p>
    <w:p w:rsidR="00E62AD8" w:rsidRDefault="00E62AD8" w:rsidP="00E62AD8">
      <w:pPr>
        <w:pStyle w:val="Standard16pt"/>
      </w:pPr>
    </w:p>
    <w:p w:rsidR="00E62AD8" w:rsidRDefault="00E62AD8" w:rsidP="00E62AD8">
      <w:pPr>
        <w:pStyle w:val="Standard16pt"/>
      </w:pPr>
    </w:p>
    <w:p w:rsidR="00E62AD8" w:rsidRDefault="00E62AD8" w:rsidP="00E62AD8">
      <w:pPr>
        <w:pStyle w:val="Standard16pt"/>
      </w:pPr>
    </w:p>
    <w:p w:rsidR="00E62AD8" w:rsidRDefault="00E62AD8" w:rsidP="00E62AD8">
      <w:pPr>
        <w:pStyle w:val="Standard16pt"/>
      </w:pPr>
      <w:r>
        <w:t>Name: ____________________________</w:t>
      </w:r>
    </w:p>
    <w:p w:rsidR="00CC4491" w:rsidRDefault="00D867ED" w:rsidP="00E62AD8">
      <w:pPr>
        <w:pStyle w:val="berschrift1"/>
      </w:pPr>
      <w:r>
        <w:br w:type="page"/>
      </w:r>
    </w:p>
    <w:p w:rsidR="00CC4491" w:rsidRDefault="00D178D3" w:rsidP="00D178D3">
      <w:pPr>
        <w:pStyle w:val="berschrift1"/>
      </w:pPr>
      <w:r>
        <w:t>Übungsaufgabe – Stichprobe</w:t>
      </w:r>
      <w:r>
        <w:t>n</w:t>
      </w:r>
      <w:r>
        <w:t>größe</w:t>
      </w:r>
    </w:p>
    <w:p w:rsidR="00D178D3" w:rsidRDefault="00D178D3" w:rsidP="00CC4491">
      <w:pPr>
        <w:pStyle w:val="Standard16pt"/>
      </w:pPr>
    </w:p>
    <w:p w:rsidR="00CC4491" w:rsidRDefault="00F30DF5" w:rsidP="00CC4491">
      <w:pPr>
        <w:pStyle w:val="Standard16pt"/>
      </w:pPr>
      <w:r>
        <w:t xml:space="preserve">Sie planen eine Untersuchung und möchte vorausberechnen, wie groß Ihre Stichprobe sein muss. Sie planen zwei gleich große Gruppen miteinander zu vergleichen. Verglichen werden soll der mittlere systolische Blutdruck. Vorstudien haben gezeigt in der einen Gruppe liegt RRS bei durchschnittlich 120 ± 25 </w:t>
      </w:r>
      <w:proofErr w:type="spellStart"/>
      <w:r>
        <w:t>mmHG</w:t>
      </w:r>
      <w:proofErr w:type="spellEnd"/>
      <w:r>
        <w:t xml:space="preserve"> und in der anderen bei 135 ± 32 </w:t>
      </w:r>
      <w:proofErr w:type="spellStart"/>
      <w:r>
        <w:t>mmHG</w:t>
      </w:r>
      <w:proofErr w:type="spellEnd"/>
      <w:r>
        <w:t>. Wie groß muss ihre Stichprobe sein bei Alpha = 0,05, Power (1-beta) = 0,8.</w:t>
      </w:r>
    </w:p>
    <w:p w:rsidR="00F30DF5" w:rsidRDefault="00F30DF5" w:rsidP="00CC4491">
      <w:pPr>
        <w:pStyle w:val="Standard16pt"/>
      </w:pPr>
    </w:p>
    <w:p w:rsidR="00F30DF5" w:rsidRDefault="00F30DF5" w:rsidP="00CC4491">
      <w:pPr>
        <w:pStyle w:val="Standard16pt"/>
      </w:pPr>
      <w:r>
        <w:t>Welches statistische Testverfahren wird eingesetzt?</w:t>
      </w:r>
    </w:p>
    <w:p w:rsidR="00F30DF5" w:rsidRDefault="00F30DF5" w:rsidP="00CC4491">
      <w:pPr>
        <w:pStyle w:val="Standard16pt"/>
      </w:pPr>
    </w:p>
    <w:p w:rsidR="003A46D6" w:rsidRDefault="003A46D6" w:rsidP="00CC4491">
      <w:pPr>
        <w:pStyle w:val="Standard16pt"/>
      </w:pPr>
    </w:p>
    <w:p w:rsidR="003A46D6" w:rsidRDefault="003A46D6" w:rsidP="00CC4491">
      <w:pPr>
        <w:pStyle w:val="Standard16pt"/>
      </w:pPr>
      <w:r>
        <w:t>Wie groß ist die Effektstärke?</w:t>
      </w:r>
    </w:p>
    <w:p w:rsidR="003A46D6" w:rsidRDefault="003A46D6" w:rsidP="00CC4491">
      <w:pPr>
        <w:pStyle w:val="Standard16pt"/>
      </w:pPr>
    </w:p>
    <w:p w:rsidR="00F30DF5" w:rsidRDefault="00F30DF5" w:rsidP="00CC4491">
      <w:pPr>
        <w:pStyle w:val="Standard16pt"/>
      </w:pPr>
    </w:p>
    <w:p w:rsidR="00D178D3" w:rsidRDefault="003A46D6" w:rsidP="00CC4491">
      <w:pPr>
        <w:pStyle w:val="Standard16pt"/>
      </w:pPr>
      <w:r>
        <w:t>Wie groß sollten die Stichproben sein?</w:t>
      </w:r>
    </w:p>
    <w:p w:rsidR="00D178D3" w:rsidRDefault="00D178D3" w:rsidP="00CC4491">
      <w:pPr>
        <w:pStyle w:val="Standard16pt"/>
      </w:pPr>
    </w:p>
    <w:p w:rsidR="003A46D6" w:rsidRDefault="00BC3C43" w:rsidP="003A46D6">
      <w:r w:rsidRPr="0023232A">
        <w:rPr>
          <w:noProof/>
        </w:rPr>
        <w:drawing>
          <wp:inline distT="0" distB="0" distL="0" distR="0">
            <wp:extent cx="4404674" cy="4657725"/>
            <wp:effectExtent l="0" t="0" r="0" b="0"/>
            <wp:docPr id="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13354" cy="4666903"/>
                    </a:xfrm>
                    <a:prstGeom prst="rect">
                      <a:avLst/>
                    </a:prstGeom>
                    <a:noFill/>
                    <a:ln>
                      <a:noFill/>
                    </a:ln>
                  </pic:spPr>
                </pic:pic>
              </a:graphicData>
            </a:graphic>
          </wp:inline>
        </w:drawing>
      </w:r>
    </w:p>
    <w:p w:rsidR="00E62AD8" w:rsidRDefault="00E62AD8" w:rsidP="003A46D6"/>
    <w:p w:rsidR="00E62AD8" w:rsidRDefault="00E62AD8" w:rsidP="003A46D6">
      <w:r>
        <w:t xml:space="preserve">Link zu G*Power: </w:t>
      </w:r>
      <w:hyperlink r:id="rId9" w:history="1">
        <w:r w:rsidRPr="00115C42">
          <w:rPr>
            <w:rStyle w:val="Hyperlink"/>
          </w:rPr>
          <w:t>http://www.gpower.hhu.de/</w:t>
        </w:r>
      </w:hyperlink>
    </w:p>
    <w:p w:rsidR="00E62AD8" w:rsidRDefault="00E62AD8" w:rsidP="003A46D6"/>
    <w:p w:rsidR="003A46D6" w:rsidRDefault="00FB3BFC" w:rsidP="00FB3BFC">
      <w:pPr>
        <w:pStyle w:val="berschrift1"/>
      </w:pPr>
      <w:r>
        <w:t xml:space="preserve">Übungsaufgaben – Einfache </w:t>
      </w:r>
      <w:r>
        <w:br/>
        <w:t>Signifikanztests</w:t>
      </w:r>
    </w:p>
    <w:p w:rsidR="00E62AD8" w:rsidRDefault="00E62AD8" w:rsidP="00E4295D">
      <w:pPr>
        <w:jc w:val="left"/>
      </w:pPr>
      <w:r>
        <w:t xml:space="preserve">Die folgenden Übungsaufgaben lassen sich entweder von Hand rechnen (Formeln finden sich z.B. auf Wikipedia) oder mit der Software </w:t>
      </w:r>
      <w:proofErr w:type="spellStart"/>
      <w:r>
        <w:t>GStat</w:t>
      </w:r>
      <w:proofErr w:type="spellEnd"/>
      <w:r>
        <w:t xml:space="preserve"> (</w:t>
      </w:r>
      <w:hyperlink r:id="rId10" w:history="1">
        <w:r w:rsidRPr="00115C42">
          <w:rPr>
            <w:rStyle w:val="Hyperlink"/>
          </w:rPr>
          <w:t>https://www.complexity-research.com/exe/SETUPGStat.exe</w:t>
        </w:r>
      </w:hyperlink>
      <w:r>
        <w:t xml:space="preserve">) für Windows oder freien Webseiten (z.B. </w:t>
      </w:r>
      <w:hyperlink r:id="rId11" w:history="1">
        <w:r w:rsidR="00E4295D" w:rsidRPr="00115C42">
          <w:rPr>
            <w:rStyle w:val="Hyperlink"/>
          </w:rPr>
          <w:t>https://www.socscistatistics.com/tests/</w:t>
        </w:r>
      </w:hyperlink>
      <w:r w:rsidR="00E4295D">
        <w:t xml:space="preserve">). </w:t>
      </w:r>
    </w:p>
    <w:p w:rsidR="00E62AD8" w:rsidRDefault="00E62AD8" w:rsidP="003A46D6">
      <w:bookmarkStart w:id="0" w:name="_GoBack"/>
      <w:bookmarkEnd w:id="0"/>
    </w:p>
    <w:p w:rsidR="00FB3BFC" w:rsidRDefault="002466BF" w:rsidP="002466BF">
      <w:pPr>
        <w:pStyle w:val="Listenabsatz"/>
        <w:numPr>
          <w:ilvl w:val="0"/>
          <w:numId w:val="23"/>
        </w:numPr>
      </w:pPr>
      <w:r>
        <w:t xml:space="preserve">Ist der Unterschied im systolischen Blutdruck </w:t>
      </w:r>
      <w:r w:rsidR="00D867ED">
        <w:t xml:space="preserve">(vgl. </w:t>
      </w:r>
      <w:r>
        <w:t>vorangehenden Aufgabe</w:t>
      </w:r>
      <w:r w:rsidR="00D867ED">
        <w:t>)</w:t>
      </w:r>
      <w:r>
        <w:t xml:space="preserve"> stati</w:t>
      </w:r>
      <w:r>
        <w:t>s</w:t>
      </w:r>
      <w:r>
        <w:t>t</w:t>
      </w:r>
      <w:r w:rsidR="005401D6">
        <w:t>isch signifikant</w:t>
      </w:r>
      <w:r w:rsidR="00D867ED">
        <w:t xml:space="preserve"> für RRS =</w:t>
      </w:r>
      <w:r w:rsidR="00D867ED" w:rsidRPr="00D867ED">
        <w:t xml:space="preserve"> </w:t>
      </w:r>
      <w:r w:rsidR="00D867ED">
        <w:t xml:space="preserve">115 ± 35 </w:t>
      </w:r>
      <w:proofErr w:type="spellStart"/>
      <w:r w:rsidR="00D867ED">
        <w:t>mmHG</w:t>
      </w:r>
      <w:proofErr w:type="spellEnd"/>
      <w:r w:rsidR="00D867ED">
        <w:t xml:space="preserve"> im Vergleich zu 139 ± 28 </w:t>
      </w:r>
      <w:proofErr w:type="spellStart"/>
      <w:r w:rsidR="00D867ED">
        <w:t>mmHG</w:t>
      </w:r>
      <w:proofErr w:type="spellEnd"/>
      <w:r w:rsidR="00D867ED">
        <w:t xml:space="preserve"> –</w:t>
      </w:r>
      <w:r w:rsidR="005401D6">
        <w:t xml:space="preserve"> wenn jeweils 3</w:t>
      </w:r>
      <w:r>
        <w:t xml:space="preserve">0 Versuchspersonen teilnahmen? </w:t>
      </w:r>
    </w:p>
    <w:p w:rsidR="002466BF" w:rsidRDefault="002466BF" w:rsidP="002466BF"/>
    <w:p w:rsidR="002466BF" w:rsidRDefault="002466BF" w:rsidP="002466BF">
      <w:r>
        <w:t>Testverfahren:</w:t>
      </w:r>
    </w:p>
    <w:p w:rsidR="002466BF" w:rsidRDefault="002466BF" w:rsidP="002466BF"/>
    <w:p w:rsidR="002466BF" w:rsidRDefault="002466BF" w:rsidP="002466BF">
      <w:r>
        <w:t>1-seitiger oder 2-seitiger Test?</w:t>
      </w:r>
      <w:r>
        <w:tab/>
      </w:r>
      <w:r>
        <w:sym w:font="Wingdings" w:char="F06F"/>
      </w:r>
      <w:r>
        <w:t xml:space="preserve"> 1-seitiger Test</w:t>
      </w:r>
      <w:r>
        <w:tab/>
      </w:r>
      <w:r>
        <w:sym w:font="Wingdings" w:char="F06F"/>
      </w:r>
      <w:r>
        <w:t xml:space="preserve"> 2-seitiger Test</w:t>
      </w:r>
    </w:p>
    <w:p w:rsidR="002466BF" w:rsidRDefault="002466BF" w:rsidP="002466BF"/>
    <w:p w:rsidR="002466BF" w:rsidRDefault="002466BF" w:rsidP="002466BF">
      <w:r>
        <w:t>P =</w:t>
      </w:r>
    </w:p>
    <w:p w:rsidR="002466BF" w:rsidRDefault="002466BF" w:rsidP="002466BF"/>
    <w:p w:rsidR="002466BF" w:rsidRDefault="002466BF" w:rsidP="002466BF">
      <w:r>
        <w:t xml:space="preserve">Signifikanz? </w:t>
      </w:r>
    </w:p>
    <w:p w:rsidR="002466BF" w:rsidRDefault="002466BF" w:rsidP="002466BF"/>
    <w:p w:rsidR="002466BF" w:rsidRDefault="002466BF" w:rsidP="002466BF">
      <w:r>
        <w:sym w:font="Wingdings" w:char="F06F"/>
      </w:r>
      <w:r>
        <w:t xml:space="preserve"> nicht signifikant</w:t>
      </w:r>
      <w:r>
        <w:tab/>
      </w:r>
      <w:r>
        <w:sym w:font="Wingdings" w:char="F06F"/>
      </w:r>
      <w:r>
        <w:t xml:space="preserve"> signifikant</w:t>
      </w:r>
      <w:r w:rsidR="00D867ED">
        <w:t xml:space="preserve"> (p&lt;0,05)</w:t>
      </w:r>
      <w:r w:rsidR="00D867ED">
        <w:tab/>
      </w:r>
      <w:r>
        <w:sym w:font="Wingdings" w:char="F06F"/>
      </w:r>
      <w:r>
        <w:t xml:space="preserve"> sehr signifikant</w:t>
      </w:r>
      <w:r w:rsidR="00D867ED">
        <w:t xml:space="preserve"> (p&lt;0,01)</w:t>
      </w:r>
    </w:p>
    <w:p w:rsidR="002466BF" w:rsidRDefault="002466BF" w:rsidP="002466BF"/>
    <w:p w:rsidR="002466BF" w:rsidRDefault="002466BF" w:rsidP="002466BF"/>
    <w:p w:rsidR="002466BF" w:rsidRDefault="002466BF" w:rsidP="002466BF">
      <w:pPr>
        <w:pStyle w:val="Listenabsatz"/>
        <w:numPr>
          <w:ilvl w:val="0"/>
          <w:numId w:val="23"/>
        </w:numPr>
      </w:pPr>
      <w:r>
        <w:t>In Gruppe A erkranken 5 von 250 Personen in Gruppe B waren es 10 von 120. Ist die Gruppe A signifikant seltener erkrankt?</w:t>
      </w:r>
    </w:p>
    <w:p w:rsidR="002466BF" w:rsidRDefault="002466BF" w:rsidP="002466BF"/>
    <w:p w:rsidR="002466BF" w:rsidRDefault="002466BF" w:rsidP="002466BF">
      <w:r>
        <w:t>Testverfahren:</w:t>
      </w:r>
    </w:p>
    <w:p w:rsidR="002466BF" w:rsidRDefault="002466BF" w:rsidP="002466BF"/>
    <w:p w:rsidR="002466BF" w:rsidRDefault="002466BF" w:rsidP="002466BF">
      <w:r>
        <w:t>1-seitiger oder 2-seitiger Test?</w:t>
      </w:r>
      <w:r>
        <w:tab/>
      </w:r>
      <w:r>
        <w:sym w:font="Wingdings" w:char="F06F"/>
      </w:r>
      <w:r>
        <w:t xml:space="preserve"> 1-seitiger Test</w:t>
      </w:r>
      <w:r>
        <w:tab/>
      </w:r>
      <w:r>
        <w:sym w:font="Wingdings" w:char="F06F"/>
      </w:r>
      <w:r>
        <w:t xml:space="preserve"> 2-seitiger Test</w:t>
      </w:r>
    </w:p>
    <w:p w:rsidR="002466BF" w:rsidRDefault="002466BF" w:rsidP="002466BF"/>
    <w:p w:rsidR="002466BF" w:rsidRDefault="002466BF" w:rsidP="002466BF">
      <w:r>
        <w:t>P =</w:t>
      </w:r>
    </w:p>
    <w:p w:rsidR="002466BF" w:rsidRDefault="002466BF" w:rsidP="002466BF"/>
    <w:p w:rsidR="002466BF" w:rsidRDefault="002466BF" w:rsidP="002466BF">
      <w:r>
        <w:t xml:space="preserve">Signifikanz? </w:t>
      </w:r>
    </w:p>
    <w:p w:rsidR="002466BF" w:rsidRDefault="002466BF" w:rsidP="002466BF"/>
    <w:p w:rsidR="00D867ED" w:rsidRDefault="00D867ED" w:rsidP="00D867ED">
      <w:r>
        <w:sym w:font="Wingdings" w:char="F06F"/>
      </w:r>
      <w:r>
        <w:t xml:space="preserve"> nicht signifikant</w:t>
      </w:r>
      <w:r>
        <w:tab/>
      </w:r>
      <w:r>
        <w:sym w:font="Wingdings" w:char="F06F"/>
      </w:r>
      <w:r>
        <w:t xml:space="preserve"> signifikant (p&lt;0,05)</w:t>
      </w:r>
      <w:r>
        <w:tab/>
      </w:r>
      <w:r>
        <w:sym w:font="Wingdings" w:char="F06F"/>
      </w:r>
      <w:r>
        <w:t xml:space="preserve"> sehr signifikant (p&lt;0,01)</w:t>
      </w:r>
    </w:p>
    <w:p w:rsidR="002466BF" w:rsidRDefault="002466BF" w:rsidP="002466BF"/>
    <w:p w:rsidR="002466BF" w:rsidRDefault="002466BF" w:rsidP="002466BF"/>
    <w:p w:rsidR="002466BF" w:rsidRDefault="002466BF" w:rsidP="002466BF">
      <w:pPr>
        <w:pStyle w:val="Listenabsatz"/>
        <w:numPr>
          <w:ilvl w:val="0"/>
          <w:numId w:val="23"/>
        </w:numPr>
      </w:pPr>
      <w:r>
        <w:t xml:space="preserve">In einer Stichprobe </w:t>
      </w:r>
      <w:r w:rsidR="005401D6">
        <w:t>aus den USA</w:t>
      </w:r>
      <w:r>
        <w:t xml:space="preserve"> fand sich eine Korrelation zwischen Einkommen und Gesundheitsstatus von r = 0,2 (n = 2500). Eine Replikation der Studie fand in Öste</w:t>
      </w:r>
      <w:r>
        <w:t>r</w:t>
      </w:r>
      <w:r>
        <w:t xml:space="preserve">reich ein r = 0,3 (n = 500). </w:t>
      </w:r>
      <w:r w:rsidR="005401D6">
        <w:t>Besteht ein Unterschied?</w:t>
      </w:r>
    </w:p>
    <w:p w:rsidR="005401D6" w:rsidRDefault="005401D6" w:rsidP="005401D6"/>
    <w:p w:rsidR="005401D6" w:rsidRDefault="005401D6" w:rsidP="005401D6">
      <w:r>
        <w:t>Testverfahren:</w:t>
      </w:r>
    </w:p>
    <w:p w:rsidR="005401D6" w:rsidRDefault="005401D6" w:rsidP="005401D6"/>
    <w:p w:rsidR="005401D6" w:rsidRDefault="005401D6" w:rsidP="005401D6">
      <w:r>
        <w:t>1-seitiger oder 2-seitiger Test?</w:t>
      </w:r>
      <w:r>
        <w:tab/>
      </w:r>
      <w:r>
        <w:sym w:font="Wingdings" w:char="F06F"/>
      </w:r>
      <w:r>
        <w:t xml:space="preserve"> 1-seitiger Test</w:t>
      </w:r>
      <w:r>
        <w:tab/>
      </w:r>
      <w:r>
        <w:sym w:font="Wingdings" w:char="F06F"/>
      </w:r>
      <w:r>
        <w:t xml:space="preserve"> 2-seitiger Test</w:t>
      </w:r>
    </w:p>
    <w:p w:rsidR="005401D6" w:rsidRDefault="005401D6" w:rsidP="005401D6"/>
    <w:p w:rsidR="005401D6" w:rsidRDefault="005401D6" w:rsidP="005401D6">
      <w:r>
        <w:t>P =</w:t>
      </w:r>
    </w:p>
    <w:p w:rsidR="005401D6" w:rsidRDefault="005401D6" w:rsidP="005401D6"/>
    <w:p w:rsidR="005401D6" w:rsidRDefault="005401D6" w:rsidP="005401D6">
      <w:r>
        <w:t xml:space="preserve">Signifikanz? </w:t>
      </w:r>
    </w:p>
    <w:p w:rsidR="005401D6" w:rsidRDefault="005401D6" w:rsidP="005401D6"/>
    <w:p w:rsidR="00D867ED" w:rsidRDefault="00D867ED" w:rsidP="00D867ED">
      <w:r>
        <w:sym w:font="Wingdings" w:char="F06F"/>
      </w:r>
      <w:r>
        <w:t xml:space="preserve"> nicht signifikant</w:t>
      </w:r>
      <w:r>
        <w:tab/>
      </w:r>
      <w:r>
        <w:sym w:font="Wingdings" w:char="F06F"/>
      </w:r>
      <w:r>
        <w:t xml:space="preserve"> signifikant (p&lt;0,05)</w:t>
      </w:r>
      <w:r>
        <w:tab/>
      </w:r>
      <w:r>
        <w:sym w:font="Wingdings" w:char="F06F"/>
      </w:r>
      <w:r>
        <w:t xml:space="preserve"> sehr signifikant (p&lt;0,01)</w:t>
      </w:r>
    </w:p>
    <w:p w:rsidR="005401D6" w:rsidRDefault="005401D6" w:rsidP="005401D6"/>
    <w:p w:rsidR="002466BF" w:rsidRDefault="002466BF" w:rsidP="002466BF"/>
    <w:p w:rsidR="002466BF" w:rsidRDefault="002466BF" w:rsidP="002466BF"/>
    <w:p w:rsidR="005401D6" w:rsidRDefault="005401D6">
      <w:pPr>
        <w:jc w:val="left"/>
      </w:pPr>
      <w:r>
        <w:br w:type="page"/>
      </w:r>
    </w:p>
    <w:p w:rsidR="007A6A30" w:rsidRDefault="007A6A30" w:rsidP="007A6A30">
      <w:pPr>
        <w:pStyle w:val="berschrift1"/>
      </w:pPr>
      <w:r>
        <w:t>Qualitätskontrolle der Arzt-Patient-Beziehung</w:t>
      </w:r>
    </w:p>
    <w:p w:rsidR="007A6A30" w:rsidRDefault="007A6A30" w:rsidP="007A6A30">
      <w:pPr>
        <w:pStyle w:val="berschrift2"/>
      </w:pPr>
      <w:r>
        <w:t>Theoretische Vorüberlegungen</w:t>
      </w:r>
    </w:p>
    <w:p w:rsidR="007A6A30" w:rsidRDefault="007A6A30" w:rsidP="007A6A30">
      <w:r>
        <w:t xml:space="preserve">Langewitz, Keller und </w:t>
      </w:r>
      <w:proofErr w:type="spellStart"/>
      <w:r>
        <w:t>Denz</w:t>
      </w:r>
      <w:proofErr w:type="spellEnd"/>
      <w:r>
        <w:t xml:space="preserve"> (</w:t>
      </w:r>
      <w:r>
        <w:fldChar w:fldCharType="begin"/>
      </w:r>
      <w:r>
        <w:instrText xml:space="preserve"> ADDIN EN.CITE &lt;EndNote&gt;&lt;Cite ExcludeAuth="1"&gt;&lt;Year&gt;1995&lt;/Year&gt;&lt;RecNum&gt;415&lt;/RecNum&gt;&lt;record&gt;&lt;rec-number&gt;415&lt;/rec-number&gt;&lt;foreign-keys&gt;&lt;key app="EN" db-id="rf029draawzaraerefnvwa9sspr0wz00wsez"&gt;415&lt;/key&gt;&lt;/foreign-keys&gt;&lt;ref-type name="Journal Article"&gt;17&lt;/ref-type&gt;&lt;contributors&gt;&lt;authors&gt;&lt;author&gt;W. Langewitz&lt;/author&gt;&lt;author&gt;A. Keller&lt;/author&gt;&lt;author&gt;M. Denz&lt;/author&gt;&lt;/authors&gt;&lt;/contributors&gt;&lt;titles&gt;&lt;title&gt;Patientenzufriedenheits-Fragebogen (PZF): Ein taugliches Mittel zur Qualitätskontrolle der Arzt-Patient-Beziehung?&lt;/title&gt;&lt;secondary-title&gt;Zeitschrift für Psychotherapie Psychosomatik und medizinische Psychologie&lt;/secondary-title&gt;&lt;/titles&gt;&lt;pages&gt;351-357&lt;/pages&gt;&lt;volume&gt;45&lt;/volume&gt;&lt;dates&gt;&lt;year&gt;1995&lt;/year&gt;&lt;/dates&gt;&lt;urls&gt;&lt;/urls&gt;&lt;/record&gt;&lt;/Cite&gt;&lt;/EndNote&gt;</w:instrText>
      </w:r>
      <w:r>
        <w:fldChar w:fldCharType="separate"/>
      </w:r>
      <w:r>
        <w:t>1995</w:t>
      </w:r>
      <w:r>
        <w:fldChar w:fldCharType="end"/>
      </w:r>
      <w:r>
        <w:t>) gehen auf die Qualitätskontrolle der Arzt-Patienten-Beziehung wie folgt ein (gekürzt aus der Einleitung übernommen):</w:t>
      </w:r>
    </w:p>
    <w:p w:rsidR="007A6A30" w:rsidRDefault="007A6A30" w:rsidP="007A6A30"/>
    <w:p w:rsidR="007A6A30" w:rsidRDefault="007A6A30" w:rsidP="007A6A30">
      <w:pPr>
        <w:ind w:left="567"/>
        <w:rPr>
          <w:i/>
          <w:iCs/>
        </w:rPr>
      </w:pPr>
      <w:r>
        <w:rPr>
          <w:i/>
          <w:iCs/>
        </w:rPr>
        <w:t>Dem Aspekt der Qualitätssicherung der ärztlichen Tätigkeit wird auch in Deutschland nicht zuletzt dank entsprechender Vorgaben der Bundesärztekammer und der Kasse</w:t>
      </w:r>
      <w:r>
        <w:rPr>
          <w:i/>
          <w:iCs/>
        </w:rPr>
        <w:t>n</w:t>
      </w:r>
      <w:r>
        <w:rPr>
          <w:i/>
          <w:iCs/>
        </w:rPr>
        <w:t>ärztlichen Vereinigungen zunehmend mehr Beachtung geschenkt. Die Toronto-Konsensus-Konferenz zur Arzt-Patient-Kommunikation hat die Bedeutung effektiven Kommunikationsverhaltens zwischen Arzt und Patient als wesentliches Element ärztl</w:t>
      </w:r>
      <w:r>
        <w:rPr>
          <w:i/>
          <w:iCs/>
        </w:rPr>
        <w:t>i</w:t>
      </w:r>
      <w:r>
        <w:rPr>
          <w:i/>
          <w:iCs/>
        </w:rPr>
        <w:t xml:space="preserve">chen Handelns herausgestellt und mit folgenden Argumenten begründet: </w:t>
      </w:r>
    </w:p>
    <w:p w:rsidR="007A6A30" w:rsidRDefault="007A6A30" w:rsidP="007A6A30">
      <w:pPr>
        <w:ind w:left="567"/>
        <w:rPr>
          <w:i/>
          <w:iCs/>
        </w:rPr>
      </w:pPr>
      <w:r>
        <w:rPr>
          <w:i/>
          <w:iCs/>
        </w:rPr>
        <w:t>„Kommunikationsprobleme in der Praxis sind häufig, sie äußern sich in der unz</w:t>
      </w:r>
      <w:r>
        <w:rPr>
          <w:i/>
          <w:iCs/>
        </w:rPr>
        <w:t>u</w:t>
      </w:r>
      <w:r>
        <w:rPr>
          <w:i/>
          <w:iCs/>
        </w:rPr>
        <w:t>reichenden Identifikation der Sorgen und Beschwerden von Patienten, in der mangel</w:t>
      </w:r>
      <w:r>
        <w:rPr>
          <w:i/>
          <w:iCs/>
        </w:rPr>
        <w:t>n</w:t>
      </w:r>
      <w:r>
        <w:rPr>
          <w:i/>
          <w:iCs/>
        </w:rPr>
        <w:t>den Diagnose psychosozialer und psychiatrischer Probleme und in der fehlenden Übe</w:t>
      </w:r>
      <w:r>
        <w:rPr>
          <w:i/>
          <w:iCs/>
        </w:rPr>
        <w:t>r</w:t>
      </w:r>
      <w:r>
        <w:rPr>
          <w:i/>
          <w:iCs/>
        </w:rPr>
        <w:t xml:space="preserve">einstimmung von Arzt und Patient in der Frage, welches Problem für die Konsultation wesentlich ist“. </w:t>
      </w:r>
    </w:p>
    <w:p w:rsidR="007A6A30" w:rsidRDefault="007A6A30" w:rsidP="007A6A30">
      <w:pPr>
        <w:ind w:left="567"/>
        <w:rPr>
          <w:i/>
          <w:iCs/>
        </w:rPr>
      </w:pPr>
      <w:r>
        <w:rPr>
          <w:i/>
          <w:iCs/>
        </w:rPr>
        <w:t>In der Literatur findet sich eine große Anzahl an Arbeiten, die das Unvermögen tradit</w:t>
      </w:r>
      <w:r>
        <w:rPr>
          <w:i/>
          <w:iCs/>
        </w:rPr>
        <w:t>i</w:t>
      </w:r>
      <w:r>
        <w:rPr>
          <w:i/>
          <w:iCs/>
        </w:rPr>
        <w:t>oneller medizinischer Ausbildung bei der Vermittlung klinischer Kommunikationsferti</w:t>
      </w:r>
      <w:r>
        <w:rPr>
          <w:i/>
          <w:iCs/>
        </w:rPr>
        <w:t>g</w:t>
      </w:r>
      <w:r>
        <w:rPr>
          <w:i/>
          <w:iCs/>
        </w:rPr>
        <w:t>keit beklagen, obwohl die wesentlichen Elemente dieser Fähigkeit bekannt sind und eine Vielzahl von zum Teil hochstrukturierten Weiterbildungsprogrammen publiziert wurde. Wünschenswert wäre es, wenn bereits vorhandene oder noch zu entwickelnde Weite</w:t>
      </w:r>
      <w:r>
        <w:rPr>
          <w:i/>
          <w:iCs/>
        </w:rPr>
        <w:t>r</w:t>
      </w:r>
      <w:r>
        <w:rPr>
          <w:i/>
          <w:iCs/>
        </w:rPr>
        <w:t>bildungsprogramme nach einem einheitlichen Muster evaluiert würden. Damit ließe sich beim Vergleich mehrerer Studien für den potentiellen Anwender das Verhältnis aus Aufwand und Ertrag kalkulieren, so dass eine Institution, die z.B. für die in ihr beschä</w:t>
      </w:r>
      <w:r>
        <w:rPr>
          <w:i/>
          <w:iCs/>
        </w:rPr>
        <w:t>f</w:t>
      </w:r>
      <w:r>
        <w:rPr>
          <w:i/>
          <w:iCs/>
        </w:rPr>
        <w:t>tigten AssistentInnen ein bestimmtes Fortbildungsprogramm etablieren möchte, das ihr gemäße auswählen könnte. Da sich die Interaktion zwischen Arzt und Patient auf vielen Ebenen abspielt und sich zudem in sehr unterschiedlichen situativen Kontexten vol</w:t>
      </w:r>
      <w:r>
        <w:rPr>
          <w:i/>
          <w:iCs/>
        </w:rPr>
        <w:t>l</w:t>
      </w:r>
      <w:r>
        <w:rPr>
          <w:i/>
          <w:iCs/>
        </w:rPr>
        <w:t>zieht, wird es unmöglich und auch wenig sinnvoll sein, in Analogie zur Bestimmung ei</w:t>
      </w:r>
      <w:r>
        <w:rPr>
          <w:i/>
          <w:iCs/>
        </w:rPr>
        <w:t>n</w:t>
      </w:r>
      <w:r>
        <w:rPr>
          <w:i/>
          <w:iCs/>
        </w:rPr>
        <w:t>zelner Laborwerte einen „Goldstandard“ zu entwickeln, der mit wenigen Messwerten Aussagen über die Qualität einer konkreten Begegnung zwischen Arzt und Patient e</w:t>
      </w:r>
      <w:r>
        <w:rPr>
          <w:i/>
          <w:iCs/>
        </w:rPr>
        <w:t>r</w:t>
      </w:r>
      <w:r>
        <w:rPr>
          <w:i/>
          <w:iCs/>
        </w:rPr>
        <w:t>laubt. Ein möglicher Ausweg aus diesem Dilemma könnte die Bestimmung der Zufri</w:t>
      </w:r>
      <w:r>
        <w:rPr>
          <w:i/>
          <w:iCs/>
        </w:rPr>
        <w:t>e</w:t>
      </w:r>
      <w:r>
        <w:rPr>
          <w:i/>
          <w:iCs/>
        </w:rPr>
        <w:t>denheit der Patienten mit dem ärztlichen Gespräch sein: ein solches Vorgehen bettet sich ein in die Bemühungen z.B. der EG-Kommission, die Benutzerzufriedenheit der „Kunden“ im Gesundheitssystem zu erfassen. Die Bestimmung der Patientenzufriede</w:t>
      </w:r>
      <w:r>
        <w:rPr>
          <w:i/>
          <w:iCs/>
        </w:rPr>
        <w:t>n</w:t>
      </w:r>
      <w:r>
        <w:rPr>
          <w:i/>
          <w:iCs/>
        </w:rPr>
        <w:t>heit als Outcome-Variable ist zusätzlich unter dem Aspekt sinnvoll, dass Patientenz</w:t>
      </w:r>
      <w:r>
        <w:rPr>
          <w:i/>
          <w:iCs/>
        </w:rPr>
        <w:t>u</w:t>
      </w:r>
      <w:r>
        <w:rPr>
          <w:i/>
          <w:iCs/>
        </w:rPr>
        <w:t xml:space="preserve">friedenheit mit Compliance korreliert. Es wäre also prinzipiell wünschenswert und sinnvoll, Interventionsstudien zur Verbesserung der Arzt-Patienten-Kommunikation über ihren Einfluss auf die Patientenzufriedenheit zu evaluieren. </w:t>
      </w:r>
    </w:p>
    <w:p w:rsidR="007A6A30" w:rsidRDefault="007A6A30" w:rsidP="007A6A30"/>
    <w:p w:rsidR="007A6A30" w:rsidRDefault="007A6A30" w:rsidP="007A6A30">
      <w:pPr>
        <w:pStyle w:val="berschrift2"/>
      </w:pPr>
      <w:r>
        <w:t>Forschungsvorhaben</w:t>
      </w:r>
    </w:p>
    <w:p w:rsidR="007A6A30" w:rsidRDefault="007A6A30" w:rsidP="007A6A30">
      <w:r>
        <w:t>Sie werden von einem Spital beauftragt, Qualitätsunterschiede zwischen jungen Assistenzär</w:t>
      </w:r>
      <w:r>
        <w:t>z</w:t>
      </w:r>
      <w:r>
        <w:t>tinnen mit einem Patientenzufriedenheitsfragebogen zu erheben. Die Spitalsleitung hat durch einzelne Beschwerden von Patientinnen und Patienten den Eindruck gewonnen, dass die ju</w:t>
      </w:r>
      <w:r>
        <w:t>n</w:t>
      </w:r>
      <w:r>
        <w:t xml:space="preserve">gen Assistenzärztinnen über unterschiedlich hohe Fertigkeiten in der Arzt-Patienten-Kommunikation verfügen. Sie wollen mit der Untersuchung Schwachstellen aufdecken und anschließend ein Kommunikationstraining für diejenigen initiieren, die signifikant schlechter abschneiden als ihre Kolleginnen. Die Untersuchung betrifft fünf Assistenzärztinnen. Es soll der Fragebogen von Langewitz, Keller und </w:t>
      </w:r>
      <w:proofErr w:type="spellStart"/>
      <w:r>
        <w:t>Denz</w:t>
      </w:r>
      <w:proofErr w:type="spellEnd"/>
      <w:r>
        <w:t xml:space="preserve"> (</w:t>
      </w:r>
      <w:r>
        <w:fldChar w:fldCharType="begin"/>
      </w:r>
      <w:r>
        <w:instrText xml:space="preserve"> ADDIN EN.CITE &lt;EndNote&gt;&lt;Cite ExcludeAuth="1"&gt;&lt;Year&gt;1995&lt;/Year&gt;&lt;RecNum&gt;415&lt;/RecNum&gt;&lt;record&gt;&lt;rec-number&gt;415&lt;/rec-number&gt;&lt;foreign-keys&gt;&lt;key app="EN" db-id="rf029draawzaraerefnvwa9sspr0wz00wsez"&gt;415&lt;/key&gt;&lt;/foreign-keys&gt;&lt;ref-type name="Journal Article"&gt;17&lt;/ref-type&gt;&lt;contributors&gt;&lt;authors&gt;&lt;author&gt;W. Langewitz&lt;/author&gt;&lt;author&gt;A. Keller&lt;/author&gt;&lt;author&gt;M. Denz&lt;/author&gt;&lt;/authors&gt;&lt;/contributors&gt;&lt;titles&gt;&lt;title&gt;Patientenzufriedenheits-Fragebogen (PZF): Ein taugliches Mittel zur Qualitätskontrolle der Arzt-Patient-Beziehung?&lt;/title&gt;&lt;secondary-title&gt;Zeitschrift für Psychotherapie Psychosomatik und medizinische Psychologie&lt;/secondary-title&gt;&lt;/titles&gt;&lt;pages&gt;351-357&lt;/pages&gt;&lt;volume&gt;45&lt;/volume&gt;&lt;dates&gt;&lt;year&gt;1995&lt;/year&gt;&lt;/dates&gt;&lt;urls&gt;&lt;/urls&gt;&lt;/record&gt;&lt;/Cite&gt;&lt;/EndNote&gt;</w:instrText>
      </w:r>
      <w:r>
        <w:fldChar w:fldCharType="separate"/>
      </w:r>
      <w:r>
        <w:t>1995</w:t>
      </w:r>
      <w:r>
        <w:fldChar w:fldCharType="end"/>
      </w:r>
      <w:r>
        <w:t>) eingesetzt werden. Dieser enthält 14 Fragen zur Messung der Patientenzufriedenheit. Die Antworten auf die Fragen werden durch einen Mittelwert zu einer Gesamtskala zusammengefasst. Der Fragebogen erfasst zudem das Geschlecht der Patientinnen und Patienten sowie das Alter. Obwohl das Alter intervallskaliert und stetig erhoben wird, sollen nur zwei Altersstufen, „jung“ und „alt“ berücksichtigt werden.</w:t>
      </w:r>
    </w:p>
    <w:p w:rsidR="007A6A30" w:rsidRDefault="007A6A30" w:rsidP="007A6A30"/>
    <w:p w:rsidR="007A6A30" w:rsidRDefault="007A6A30" w:rsidP="007A6A30">
      <w:pPr>
        <w:pStyle w:val="berschrift2"/>
      </w:pPr>
      <w:r>
        <w:t>Aufgabenstellungen</w:t>
      </w:r>
    </w:p>
    <w:p w:rsidR="007A6A30" w:rsidRDefault="007A6A30" w:rsidP="007A6A30">
      <w:pPr>
        <w:numPr>
          <w:ilvl w:val="0"/>
          <w:numId w:val="24"/>
        </w:numPr>
        <w:spacing w:after="120"/>
        <w:ind w:left="714" w:hanging="357"/>
      </w:pPr>
      <w:r>
        <w:t xml:space="preserve">Welche </w:t>
      </w:r>
      <w:proofErr w:type="spellStart"/>
      <w:r>
        <w:t>aVs</w:t>
      </w:r>
      <w:proofErr w:type="spellEnd"/>
      <w:r>
        <w:t xml:space="preserve"> und </w:t>
      </w:r>
      <w:proofErr w:type="spellStart"/>
      <w:r>
        <w:t>uVs</w:t>
      </w:r>
      <w:proofErr w:type="spellEnd"/>
      <w:r>
        <w:t xml:space="preserve"> werden erhoben? Bitte nennen Sie diese und kennzeichnen Sie sie als </w:t>
      </w:r>
      <w:proofErr w:type="spellStart"/>
      <w:r>
        <w:t>aV</w:t>
      </w:r>
      <w:proofErr w:type="spellEnd"/>
      <w:r>
        <w:t xml:space="preserve"> bzw. </w:t>
      </w:r>
      <w:proofErr w:type="spellStart"/>
      <w:r>
        <w:t>uV</w:t>
      </w:r>
      <w:proofErr w:type="spellEnd"/>
      <w:r>
        <w:t>.</w:t>
      </w:r>
    </w:p>
    <w:p w:rsidR="007A6A30" w:rsidRDefault="007A6A30" w:rsidP="007A6A30">
      <w:pPr>
        <w:numPr>
          <w:ilvl w:val="0"/>
          <w:numId w:val="24"/>
        </w:numPr>
        <w:spacing w:after="120"/>
        <w:ind w:left="714" w:hanging="357"/>
      </w:pPr>
      <w:r>
        <w:t>Sie weisen die Klinikleitung darauf hin, dass der eingesetzte Fragebogen die üblichen Hauptgütekriterien erfüllen muss. Welche sind das, was bedeuten diese für Ihre Unte</w:t>
      </w:r>
      <w:r>
        <w:t>r</w:t>
      </w:r>
      <w:r>
        <w:t>suchung und welche können Sie ohne weiteren Erhebungsaufwand nachträglich noch prüfen?</w:t>
      </w:r>
    </w:p>
    <w:p w:rsidR="007A6A30" w:rsidRDefault="007A6A30" w:rsidP="007A6A30">
      <w:pPr>
        <w:numPr>
          <w:ilvl w:val="0"/>
          <w:numId w:val="24"/>
        </w:numPr>
        <w:spacing w:after="120"/>
        <w:ind w:left="714" w:hanging="357"/>
      </w:pPr>
      <w:r>
        <w:t xml:space="preserve">Welches Skalenniveau kennzeichnen diese Variablen im </w:t>
      </w:r>
      <w:proofErr w:type="gramStart"/>
      <w:r>
        <w:t>allgemeinen</w:t>
      </w:r>
      <w:proofErr w:type="gramEnd"/>
      <w:r>
        <w:t>, welches Sk</w:t>
      </w:r>
      <w:r>
        <w:t>a</w:t>
      </w:r>
      <w:r>
        <w:t>lenniveau wird in der Untersuchung benutzt?</w:t>
      </w:r>
    </w:p>
    <w:p w:rsidR="007A6A30" w:rsidRDefault="007A6A30" w:rsidP="007A6A30">
      <w:pPr>
        <w:numPr>
          <w:ilvl w:val="0"/>
          <w:numId w:val="24"/>
        </w:numPr>
        <w:spacing w:after="120"/>
        <w:ind w:left="714" w:hanging="357"/>
      </w:pPr>
      <w:r>
        <w:t xml:space="preserve">Wie lauten die Hypothesen für den Einfluss der </w:t>
      </w:r>
      <w:proofErr w:type="spellStart"/>
      <w:r>
        <w:t>uVs</w:t>
      </w:r>
      <w:proofErr w:type="spellEnd"/>
      <w:r>
        <w:t xml:space="preserve"> auf die </w:t>
      </w:r>
      <w:proofErr w:type="spellStart"/>
      <w:r>
        <w:t>aVs</w:t>
      </w:r>
      <w:proofErr w:type="spellEnd"/>
      <w:r>
        <w:t>? Bitte nennen Sie alle Alternativhypothesen und die dazu passenden Nullhypothesen.</w:t>
      </w:r>
    </w:p>
    <w:p w:rsidR="007A6A30" w:rsidRDefault="007A6A30" w:rsidP="007A6A30">
      <w:pPr>
        <w:numPr>
          <w:ilvl w:val="0"/>
          <w:numId w:val="24"/>
        </w:numPr>
        <w:spacing w:after="120"/>
        <w:ind w:left="714" w:hanging="357"/>
      </w:pPr>
      <w:r>
        <w:t>Wie viele Patientinnen und Patienten sollten pro Assistenzärztin untersucht werden, damit Verfahren der Hypothesentestung benutzt werden können, die auf der Norma</w:t>
      </w:r>
      <w:r>
        <w:t>l</w:t>
      </w:r>
      <w:r>
        <w:t>verteilung beruhen.</w:t>
      </w:r>
    </w:p>
    <w:p w:rsidR="007A6A30" w:rsidRDefault="007A6A30" w:rsidP="007A6A30">
      <w:pPr>
        <w:numPr>
          <w:ilvl w:val="0"/>
          <w:numId w:val="24"/>
        </w:numPr>
        <w:spacing w:after="120"/>
        <w:ind w:left="714" w:hanging="357"/>
      </w:pPr>
      <w:r>
        <w:t>Auswertung: welche deskriptiven Analysen erscheinen Ihnen sinnvoll?</w:t>
      </w:r>
    </w:p>
    <w:p w:rsidR="007A6A30" w:rsidRDefault="007A6A30" w:rsidP="007A6A30">
      <w:pPr>
        <w:numPr>
          <w:ilvl w:val="0"/>
          <w:numId w:val="24"/>
        </w:numPr>
        <w:spacing w:after="120"/>
        <w:ind w:left="714" w:hanging="357"/>
      </w:pPr>
      <w:r>
        <w:t>Bitte nennen sie f</w:t>
      </w:r>
      <w:r w:rsidR="002F1DFC">
        <w:t>ür jede einzelne Hypothese aus 4</w:t>
      </w:r>
      <w:r>
        <w:t>. ein passendes statistisches Tes</w:t>
      </w:r>
      <w:r>
        <w:t>t</w:t>
      </w:r>
      <w:r>
        <w:t>verfahren.</w:t>
      </w:r>
    </w:p>
    <w:p w:rsidR="007A6A30" w:rsidRDefault="007A6A30" w:rsidP="007A6A30">
      <w:pPr>
        <w:numPr>
          <w:ilvl w:val="0"/>
          <w:numId w:val="24"/>
        </w:numPr>
        <w:spacing w:after="120"/>
        <w:ind w:left="714" w:hanging="357"/>
      </w:pPr>
      <w:r>
        <w:t>Die grundsätzliche Fragestellung der Spitalsleitung sucht nach einem Unterschied zwischen den Assistenzärztinnen. Alter und Geschlecht der Patientinnen und Patienten können hier einen Einfluss haben. Welches Verfahren muss eingesetzt werden, um den Einfluss aller Variablen gleichzeitig zu berücksichtigen. Tipp: wie viele Faktoren u</w:t>
      </w:r>
      <w:r>
        <w:t>m</w:t>
      </w:r>
      <w:r>
        <w:t>fasst das Untersuchungsdesign?</w:t>
      </w:r>
    </w:p>
    <w:p w:rsidR="007A6A30" w:rsidRDefault="007A6A30" w:rsidP="007A6A30">
      <w:pPr>
        <w:numPr>
          <w:ilvl w:val="0"/>
          <w:numId w:val="24"/>
        </w:numPr>
        <w:spacing w:after="120"/>
        <w:ind w:left="714" w:hanging="357"/>
      </w:pPr>
      <w:r>
        <w:t>Die Analyse des Alters soll auf zwei Altersgruppen beschränkt bleiben. Welche Mö</w:t>
      </w:r>
      <w:r>
        <w:t>g</w:t>
      </w:r>
      <w:r>
        <w:t>lichkeiten sehen Sie, diese Gruppen nicht nur willkürlich zu bilden?</w:t>
      </w:r>
    </w:p>
    <w:p w:rsidR="007A6A30" w:rsidRDefault="007A6A30" w:rsidP="007A6A30"/>
    <w:p w:rsidR="007A6A30" w:rsidRDefault="007A6A30" w:rsidP="007A6A30">
      <w:r>
        <w:t>Wenn Sie zur Beantwortung der Fragen Annahmen treffen müssen, beschreiben Sie diese in Ihren Antworten. Z. B. wenn man davon ausgeht, dass dieses oder jenes der Fall ist, kann di</w:t>
      </w:r>
      <w:r>
        <w:t>e</w:t>
      </w:r>
      <w:r>
        <w:t>ses oder jenes Verfahren eingesetzt werden.</w:t>
      </w:r>
    </w:p>
    <w:p w:rsidR="007A6A30" w:rsidRDefault="007A6A30" w:rsidP="007A6A30"/>
    <w:p w:rsidR="007A6A30" w:rsidRDefault="007A6A30" w:rsidP="007A6A30">
      <w:r>
        <w:t>Es genügt, wenn Sie die Antworten kurz und knapp formulieren. Dennoch möchte ich Sie bitten so zu schreiben, dass wichtige Annahmen, Überlegungen und Schlussfolgerungen deu</w:t>
      </w:r>
      <w:r>
        <w:t>t</w:t>
      </w:r>
      <w:r>
        <w:t>lich werden.</w:t>
      </w:r>
    </w:p>
    <w:p w:rsidR="007A6A30" w:rsidRDefault="007A6A30" w:rsidP="007A6A30"/>
    <w:p w:rsidR="005401D6" w:rsidRDefault="005401D6" w:rsidP="003A46D6"/>
    <w:sectPr w:rsidR="005401D6" w:rsidSect="00753BC5">
      <w:headerReference w:type="default" r:id="rId12"/>
      <w:footerReference w:type="even" r:id="rId13"/>
      <w:footerReference w:type="default" r:id="rId14"/>
      <w:pgSz w:w="11906" w:h="16838" w:code="9"/>
      <w:pgMar w:top="970" w:right="1418" w:bottom="425" w:left="1418" w:header="425" w:footer="11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7B66" w:rsidRDefault="00377B66">
      <w:r>
        <w:separator/>
      </w:r>
    </w:p>
  </w:endnote>
  <w:endnote w:type="continuationSeparator" w:id="0">
    <w:p w:rsidR="00377B66" w:rsidRDefault="00377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5A0A" w:rsidRDefault="00A75A0A">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70</w:t>
    </w:r>
    <w:r>
      <w:rPr>
        <w:rStyle w:val="Seitenzahl"/>
      </w:rPr>
      <w:fldChar w:fldCharType="end"/>
    </w:r>
  </w:p>
  <w:p w:rsidR="00A75A0A" w:rsidRDefault="00A75A0A">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5A0A" w:rsidRDefault="00A75A0A">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7B66" w:rsidRDefault="00377B66">
      <w:r>
        <w:separator/>
      </w:r>
    </w:p>
  </w:footnote>
  <w:footnote w:type="continuationSeparator" w:id="0">
    <w:p w:rsidR="00377B66" w:rsidRDefault="00377B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5A0A" w:rsidRDefault="00A75A0A">
    <w:pPr>
      <w:pStyle w:val="Kopfzeile"/>
      <w:jc w:val="left"/>
    </w:pPr>
    <w:r>
      <w:tab/>
    </w:r>
    <w:r w:rsidR="00CC4491">
      <w:t>Statistische Methoden</w:t>
    </w:r>
    <w:r>
      <w:tab/>
    </w:r>
    <w:r>
      <w:rPr>
        <w:rStyle w:val="Seitenzahl"/>
      </w:rPr>
      <w:fldChar w:fldCharType="begin"/>
    </w:r>
    <w:r>
      <w:rPr>
        <w:rStyle w:val="Seitenzahl"/>
      </w:rPr>
      <w:instrText xml:space="preserve"> PAGE </w:instrText>
    </w:r>
    <w:r>
      <w:rPr>
        <w:rStyle w:val="Seitenzahl"/>
      </w:rPr>
      <w:fldChar w:fldCharType="separate"/>
    </w:r>
    <w:r w:rsidR="00D867ED">
      <w:rPr>
        <w:rStyle w:val="Seitenzahl"/>
        <w:noProof/>
      </w:rPr>
      <w:t>2</w:t>
    </w:r>
    <w:r>
      <w:rPr>
        <w:rStyle w:val="Seitenzahl"/>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11454"/>
    <w:multiLevelType w:val="hybridMultilevel"/>
    <w:tmpl w:val="0F9669E8"/>
    <w:lvl w:ilvl="0" w:tplc="858E1EC8">
      <w:start w:val="1"/>
      <w:numFmt w:val="bullet"/>
      <w:lvlText w:val=""/>
      <w:lvlJc w:val="left"/>
      <w:pPr>
        <w:tabs>
          <w:tab w:val="num" w:pos="720"/>
        </w:tabs>
        <w:ind w:left="720" w:hanging="360"/>
      </w:pPr>
      <w:rPr>
        <w:rFonts w:ascii="Wingdings" w:hAnsi="Wingdings" w:hint="default"/>
      </w:rPr>
    </w:lvl>
    <w:lvl w:ilvl="1" w:tplc="52A6409A" w:tentative="1">
      <w:start w:val="1"/>
      <w:numFmt w:val="bullet"/>
      <w:lvlText w:val=""/>
      <w:lvlJc w:val="left"/>
      <w:pPr>
        <w:tabs>
          <w:tab w:val="num" w:pos="1440"/>
        </w:tabs>
        <w:ind w:left="1440" w:hanging="360"/>
      </w:pPr>
      <w:rPr>
        <w:rFonts w:ascii="Wingdings" w:hAnsi="Wingdings" w:hint="default"/>
      </w:rPr>
    </w:lvl>
    <w:lvl w:ilvl="2" w:tplc="AF8E6434" w:tentative="1">
      <w:start w:val="1"/>
      <w:numFmt w:val="bullet"/>
      <w:lvlText w:val=""/>
      <w:lvlJc w:val="left"/>
      <w:pPr>
        <w:tabs>
          <w:tab w:val="num" w:pos="2160"/>
        </w:tabs>
        <w:ind w:left="2160" w:hanging="360"/>
      </w:pPr>
      <w:rPr>
        <w:rFonts w:ascii="Wingdings" w:hAnsi="Wingdings" w:hint="default"/>
      </w:rPr>
    </w:lvl>
    <w:lvl w:ilvl="3" w:tplc="BCFA7640" w:tentative="1">
      <w:start w:val="1"/>
      <w:numFmt w:val="bullet"/>
      <w:lvlText w:val=""/>
      <w:lvlJc w:val="left"/>
      <w:pPr>
        <w:tabs>
          <w:tab w:val="num" w:pos="2880"/>
        </w:tabs>
        <w:ind w:left="2880" w:hanging="360"/>
      </w:pPr>
      <w:rPr>
        <w:rFonts w:ascii="Wingdings" w:hAnsi="Wingdings" w:hint="default"/>
      </w:rPr>
    </w:lvl>
    <w:lvl w:ilvl="4" w:tplc="DED05750" w:tentative="1">
      <w:start w:val="1"/>
      <w:numFmt w:val="bullet"/>
      <w:lvlText w:val=""/>
      <w:lvlJc w:val="left"/>
      <w:pPr>
        <w:tabs>
          <w:tab w:val="num" w:pos="3600"/>
        </w:tabs>
        <w:ind w:left="3600" w:hanging="360"/>
      </w:pPr>
      <w:rPr>
        <w:rFonts w:ascii="Wingdings" w:hAnsi="Wingdings" w:hint="default"/>
      </w:rPr>
    </w:lvl>
    <w:lvl w:ilvl="5" w:tplc="330A6896" w:tentative="1">
      <w:start w:val="1"/>
      <w:numFmt w:val="bullet"/>
      <w:lvlText w:val=""/>
      <w:lvlJc w:val="left"/>
      <w:pPr>
        <w:tabs>
          <w:tab w:val="num" w:pos="4320"/>
        </w:tabs>
        <w:ind w:left="4320" w:hanging="360"/>
      </w:pPr>
      <w:rPr>
        <w:rFonts w:ascii="Wingdings" w:hAnsi="Wingdings" w:hint="default"/>
      </w:rPr>
    </w:lvl>
    <w:lvl w:ilvl="6" w:tplc="B7DE4682" w:tentative="1">
      <w:start w:val="1"/>
      <w:numFmt w:val="bullet"/>
      <w:lvlText w:val=""/>
      <w:lvlJc w:val="left"/>
      <w:pPr>
        <w:tabs>
          <w:tab w:val="num" w:pos="5040"/>
        </w:tabs>
        <w:ind w:left="5040" w:hanging="360"/>
      </w:pPr>
      <w:rPr>
        <w:rFonts w:ascii="Wingdings" w:hAnsi="Wingdings" w:hint="default"/>
      </w:rPr>
    </w:lvl>
    <w:lvl w:ilvl="7" w:tplc="68FABF22" w:tentative="1">
      <w:start w:val="1"/>
      <w:numFmt w:val="bullet"/>
      <w:lvlText w:val=""/>
      <w:lvlJc w:val="left"/>
      <w:pPr>
        <w:tabs>
          <w:tab w:val="num" w:pos="5760"/>
        </w:tabs>
        <w:ind w:left="5760" w:hanging="360"/>
      </w:pPr>
      <w:rPr>
        <w:rFonts w:ascii="Wingdings" w:hAnsi="Wingdings" w:hint="default"/>
      </w:rPr>
    </w:lvl>
    <w:lvl w:ilvl="8" w:tplc="3698D5D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A0217B"/>
    <w:multiLevelType w:val="hybridMultilevel"/>
    <w:tmpl w:val="659CA6AE"/>
    <w:lvl w:ilvl="0" w:tplc="F1587534">
      <w:start w:val="1"/>
      <w:numFmt w:val="decimal"/>
      <w:lvlText w:val="%1."/>
      <w:lvlJc w:val="left"/>
      <w:pPr>
        <w:tabs>
          <w:tab w:val="num" w:pos="720"/>
        </w:tabs>
        <w:ind w:left="720" w:hanging="360"/>
      </w:pPr>
    </w:lvl>
    <w:lvl w:ilvl="1" w:tplc="F07C6C30" w:tentative="1">
      <w:start w:val="1"/>
      <w:numFmt w:val="decimal"/>
      <w:lvlText w:val="%2."/>
      <w:lvlJc w:val="left"/>
      <w:pPr>
        <w:tabs>
          <w:tab w:val="num" w:pos="1440"/>
        </w:tabs>
        <w:ind w:left="1440" w:hanging="360"/>
      </w:pPr>
    </w:lvl>
    <w:lvl w:ilvl="2" w:tplc="F57A033E" w:tentative="1">
      <w:start w:val="1"/>
      <w:numFmt w:val="decimal"/>
      <w:lvlText w:val="%3."/>
      <w:lvlJc w:val="left"/>
      <w:pPr>
        <w:tabs>
          <w:tab w:val="num" w:pos="2160"/>
        </w:tabs>
        <w:ind w:left="2160" w:hanging="360"/>
      </w:pPr>
    </w:lvl>
    <w:lvl w:ilvl="3" w:tplc="DD523840" w:tentative="1">
      <w:start w:val="1"/>
      <w:numFmt w:val="decimal"/>
      <w:lvlText w:val="%4."/>
      <w:lvlJc w:val="left"/>
      <w:pPr>
        <w:tabs>
          <w:tab w:val="num" w:pos="2880"/>
        </w:tabs>
        <w:ind w:left="2880" w:hanging="360"/>
      </w:pPr>
    </w:lvl>
    <w:lvl w:ilvl="4" w:tplc="4BFA3E86" w:tentative="1">
      <w:start w:val="1"/>
      <w:numFmt w:val="decimal"/>
      <w:lvlText w:val="%5."/>
      <w:lvlJc w:val="left"/>
      <w:pPr>
        <w:tabs>
          <w:tab w:val="num" w:pos="3600"/>
        </w:tabs>
        <w:ind w:left="3600" w:hanging="360"/>
      </w:pPr>
    </w:lvl>
    <w:lvl w:ilvl="5" w:tplc="186C2AFA" w:tentative="1">
      <w:start w:val="1"/>
      <w:numFmt w:val="decimal"/>
      <w:lvlText w:val="%6."/>
      <w:lvlJc w:val="left"/>
      <w:pPr>
        <w:tabs>
          <w:tab w:val="num" w:pos="4320"/>
        </w:tabs>
        <w:ind w:left="4320" w:hanging="360"/>
      </w:pPr>
    </w:lvl>
    <w:lvl w:ilvl="6" w:tplc="FCA4CFC2" w:tentative="1">
      <w:start w:val="1"/>
      <w:numFmt w:val="decimal"/>
      <w:lvlText w:val="%7."/>
      <w:lvlJc w:val="left"/>
      <w:pPr>
        <w:tabs>
          <w:tab w:val="num" w:pos="5040"/>
        </w:tabs>
        <w:ind w:left="5040" w:hanging="360"/>
      </w:pPr>
    </w:lvl>
    <w:lvl w:ilvl="7" w:tplc="C9BCBA0C" w:tentative="1">
      <w:start w:val="1"/>
      <w:numFmt w:val="decimal"/>
      <w:lvlText w:val="%8."/>
      <w:lvlJc w:val="left"/>
      <w:pPr>
        <w:tabs>
          <w:tab w:val="num" w:pos="5760"/>
        </w:tabs>
        <w:ind w:left="5760" w:hanging="360"/>
      </w:pPr>
    </w:lvl>
    <w:lvl w:ilvl="8" w:tplc="FF96A21C" w:tentative="1">
      <w:start w:val="1"/>
      <w:numFmt w:val="decimal"/>
      <w:lvlText w:val="%9."/>
      <w:lvlJc w:val="left"/>
      <w:pPr>
        <w:tabs>
          <w:tab w:val="num" w:pos="6480"/>
        </w:tabs>
        <w:ind w:left="6480" w:hanging="360"/>
      </w:pPr>
    </w:lvl>
  </w:abstractNum>
  <w:abstractNum w:abstractNumId="2" w15:restartNumberingAfterBreak="0">
    <w:nsid w:val="04C4054B"/>
    <w:multiLevelType w:val="hybridMultilevel"/>
    <w:tmpl w:val="02D620C6"/>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19E224E8"/>
    <w:multiLevelType w:val="hybridMultilevel"/>
    <w:tmpl w:val="1EFE7CC4"/>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22A01B4F"/>
    <w:multiLevelType w:val="hybridMultilevel"/>
    <w:tmpl w:val="6B621286"/>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5EB6304"/>
    <w:multiLevelType w:val="hybridMultilevel"/>
    <w:tmpl w:val="D7AEB080"/>
    <w:lvl w:ilvl="0" w:tplc="0407000F">
      <w:start w:val="1"/>
      <w:numFmt w:val="decimal"/>
      <w:pStyle w:val="Aufzhlung"/>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29682B31"/>
    <w:multiLevelType w:val="hybridMultilevel"/>
    <w:tmpl w:val="796A4C50"/>
    <w:lvl w:ilvl="0" w:tplc="E6C265EE">
      <w:start w:val="1"/>
      <w:numFmt w:val="bullet"/>
      <w:lvlText w:val=""/>
      <w:lvlJc w:val="left"/>
      <w:pPr>
        <w:tabs>
          <w:tab w:val="num" w:pos="720"/>
        </w:tabs>
        <w:ind w:left="720" w:hanging="360"/>
      </w:pPr>
      <w:rPr>
        <w:rFonts w:ascii="Wingdings" w:hAnsi="Wingdings" w:hint="default"/>
      </w:rPr>
    </w:lvl>
    <w:lvl w:ilvl="1" w:tplc="C20E449C" w:tentative="1">
      <w:start w:val="1"/>
      <w:numFmt w:val="bullet"/>
      <w:lvlText w:val=""/>
      <w:lvlJc w:val="left"/>
      <w:pPr>
        <w:tabs>
          <w:tab w:val="num" w:pos="1440"/>
        </w:tabs>
        <w:ind w:left="1440" w:hanging="360"/>
      </w:pPr>
      <w:rPr>
        <w:rFonts w:ascii="Wingdings" w:hAnsi="Wingdings" w:hint="default"/>
      </w:rPr>
    </w:lvl>
    <w:lvl w:ilvl="2" w:tplc="9DE29780" w:tentative="1">
      <w:start w:val="1"/>
      <w:numFmt w:val="bullet"/>
      <w:lvlText w:val=""/>
      <w:lvlJc w:val="left"/>
      <w:pPr>
        <w:tabs>
          <w:tab w:val="num" w:pos="2160"/>
        </w:tabs>
        <w:ind w:left="2160" w:hanging="360"/>
      </w:pPr>
      <w:rPr>
        <w:rFonts w:ascii="Wingdings" w:hAnsi="Wingdings" w:hint="default"/>
      </w:rPr>
    </w:lvl>
    <w:lvl w:ilvl="3" w:tplc="8A4874E4" w:tentative="1">
      <w:start w:val="1"/>
      <w:numFmt w:val="bullet"/>
      <w:lvlText w:val=""/>
      <w:lvlJc w:val="left"/>
      <w:pPr>
        <w:tabs>
          <w:tab w:val="num" w:pos="2880"/>
        </w:tabs>
        <w:ind w:left="2880" w:hanging="360"/>
      </w:pPr>
      <w:rPr>
        <w:rFonts w:ascii="Wingdings" w:hAnsi="Wingdings" w:hint="default"/>
      </w:rPr>
    </w:lvl>
    <w:lvl w:ilvl="4" w:tplc="CEEE3A90" w:tentative="1">
      <w:start w:val="1"/>
      <w:numFmt w:val="bullet"/>
      <w:lvlText w:val=""/>
      <w:lvlJc w:val="left"/>
      <w:pPr>
        <w:tabs>
          <w:tab w:val="num" w:pos="3600"/>
        </w:tabs>
        <w:ind w:left="3600" w:hanging="360"/>
      </w:pPr>
      <w:rPr>
        <w:rFonts w:ascii="Wingdings" w:hAnsi="Wingdings" w:hint="default"/>
      </w:rPr>
    </w:lvl>
    <w:lvl w:ilvl="5" w:tplc="172AEF7C" w:tentative="1">
      <w:start w:val="1"/>
      <w:numFmt w:val="bullet"/>
      <w:lvlText w:val=""/>
      <w:lvlJc w:val="left"/>
      <w:pPr>
        <w:tabs>
          <w:tab w:val="num" w:pos="4320"/>
        </w:tabs>
        <w:ind w:left="4320" w:hanging="360"/>
      </w:pPr>
      <w:rPr>
        <w:rFonts w:ascii="Wingdings" w:hAnsi="Wingdings" w:hint="default"/>
      </w:rPr>
    </w:lvl>
    <w:lvl w:ilvl="6" w:tplc="FA08A90A" w:tentative="1">
      <w:start w:val="1"/>
      <w:numFmt w:val="bullet"/>
      <w:lvlText w:val=""/>
      <w:lvlJc w:val="left"/>
      <w:pPr>
        <w:tabs>
          <w:tab w:val="num" w:pos="5040"/>
        </w:tabs>
        <w:ind w:left="5040" w:hanging="360"/>
      </w:pPr>
      <w:rPr>
        <w:rFonts w:ascii="Wingdings" w:hAnsi="Wingdings" w:hint="default"/>
      </w:rPr>
    </w:lvl>
    <w:lvl w:ilvl="7" w:tplc="642678C8" w:tentative="1">
      <w:start w:val="1"/>
      <w:numFmt w:val="bullet"/>
      <w:lvlText w:val=""/>
      <w:lvlJc w:val="left"/>
      <w:pPr>
        <w:tabs>
          <w:tab w:val="num" w:pos="5760"/>
        </w:tabs>
        <w:ind w:left="5760" w:hanging="360"/>
      </w:pPr>
      <w:rPr>
        <w:rFonts w:ascii="Wingdings" w:hAnsi="Wingdings" w:hint="default"/>
      </w:rPr>
    </w:lvl>
    <w:lvl w:ilvl="8" w:tplc="2BACAFB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9C80AC0"/>
    <w:multiLevelType w:val="hybridMultilevel"/>
    <w:tmpl w:val="34E22C20"/>
    <w:lvl w:ilvl="0" w:tplc="3EA47140">
      <w:start w:val="1"/>
      <w:numFmt w:val="bullet"/>
      <w:lvlText w:val=""/>
      <w:lvlJc w:val="left"/>
      <w:pPr>
        <w:tabs>
          <w:tab w:val="num" w:pos="720"/>
        </w:tabs>
        <w:ind w:left="720" w:hanging="360"/>
      </w:pPr>
      <w:rPr>
        <w:rFonts w:ascii="Wingdings" w:hAnsi="Wingdings" w:hint="default"/>
      </w:rPr>
    </w:lvl>
    <w:lvl w:ilvl="1" w:tplc="48A2CD9E" w:tentative="1">
      <w:start w:val="1"/>
      <w:numFmt w:val="bullet"/>
      <w:lvlText w:val=""/>
      <w:lvlJc w:val="left"/>
      <w:pPr>
        <w:tabs>
          <w:tab w:val="num" w:pos="1440"/>
        </w:tabs>
        <w:ind w:left="1440" w:hanging="360"/>
      </w:pPr>
      <w:rPr>
        <w:rFonts w:ascii="Wingdings" w:hAnsi="Wingdings" w:hint="default"/>
      </w:rPr>
    </w:lvl>
    <w:lvl w:ilvl="2" w:tplc="B67EAB74" w:tentative="1">
      <w:start w:val="1"/>
      <w:numFmt w:val="bullet"/>
      <w:lvlText w:val=""/>
      <w:lvlJc w:val="left"/>
      <w:pPr>
        <w:tabs>
          <w:tab w:val="num" w:pos="2160"/>
        </w:tabs>
        <w:ind w:left="2160" w:hanging="360"/>
      </w:pPr>
      <w:rPr>
        <w:rFonts w:ascii="Wingdings" w:hAnsi="Wingdings" w:hint="default"/>
      </w:rPr>
    </w:lvl>
    <w:lvl w:ilvl="3" w:tplc="323233FC" w:tentative="1">
      <w:start w:val="1"/>
      <w:numFmt w:val="bullet"/>
      <w:lvlText w:val=""/>
      <w:lvlJc w:val="left"/>
      <w:pPr>
        <w:tabs>
          <w:tab w:val="num" w:pos="2880"/>
        </w:tabs>
        <w:ind w:left="2880" w:hanging="360"/>
      </w:pPr>
      <w:rPr>
        <w:rFonts w:ascii="Wingdings" w:hAnsi="Wingdings" w:hint="default"/>
      </w:rPr>
    </w:lvl>
    <w:lvl w:ilvl="4" w:tplc="D4AA1B98" w:tentative="1">
      <w:start w:val="1"/>
      <w:numFmt w:val="bullet"/>
      <w:lvlText w:val=""/>
      <w:lvlJc w:val="left"/>
      <w:pPr>
        <w:tabs>
          <w:tab w:val="num" w:pos="3600"/>
        </w:tabs>
        <w:ind w:left="3600" w:hanging="360"/>
      </w:pPr>
      <w:rPr>
        <w:rFonts w:ascii="Wingdings" w:hAnsi="Wingdings" w:hint="default"/>
      </w:rPr>
    </w:lvl>
    <w:lvl w:ilvl="5" w:tplc="09BE17D2" w:tentative="1">
      <w:start w:val="1"/>
      <w:numFmt w:val="bullet"/>
      <w:lvlText w:val=""/>
      <w:lvlJc w:val="left"/>
      <w:pPr>
        <w:tabs>
          <w:tab w:val="num" w:pos="4320"/>
        </w:tabs>
        <w:ind w:left="4320" w:hanging="360"/>
      </w:pPr>
      <w:rPr>
        <w:rFonts w:ascii="Wingdings" w:hAnsi="Wingdings" w:hint="default"/>
      </w:rPr>
    </w:lvl>
    <w:lvl w:ilvl="6" w:tplc="3BFE0DBE" w:tentative="1">
      <w:start w:val="1"/>
      <w:numFmt w:val="bullet"/>
      <w:lvlText w:val=""/>
      <w:lvlJc w:val="left"/>
      <w:pPr>
        <w:tabs>
          <w:tab w:val="num" w:pos="5040"/>
        </w:tabs>
        <w:ind w:left="5040" w:hanging="360"/>
      </w:pPr>
      <w:rPr>
        <w:rFonts w:ascii="Wingdings" w:hAnsi="Wingdings" w:hint="default"/>
      </w:rPr>
    </w:lvl>
    <w:lvl w:ilvl="7" w:tplc="9FFE5F86" w:tentative="1">
      <w:start w:val="1"/>
      <w:numFmt w:val="bullet"/>
      <w:lvlText w:val=""/>
      <w:lvlJc w:val="left"/>
      <w:pPr>
        <w:tabs>
          <w:tab w:val="num" w:pos="5760"/>
        </w:tabs>
        <w:ind w:left="5760" w:hanging="360"/>
      </w:pPr>
      <w:rPr>
        <w:rFonts w:ascii="Wingdings" w:hAnsi="Wingdings" w:hint="default"/>
      </w:rPr>
    </w:lvl>
    <w:lvl w:ilvl="8" w:tplc="2A681F70"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E0066BC"/>
    <w:multiLevelType w:val="hybridMultilevel"/>
    <w:tmpl w:val="187CBE10"/>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320536CE"/>
    <w:multiLevelType w:val="hybridMultilevel"/>
    <w:tmpl w:val="5C68836A"/>
    <w:lvl w:ilvl="0" w:tplc="1D1E6292">
      <w:start w:val="11"/>
      <w:numFmt w:val="decimal"/>
      <w:lvlText w:val="%1."/>
      <w:lvlJc w:val="left"/>
      <w:pPr>
        <w:tabs>
          <w:tab w:val="num" w:pos="720"/>
        </w:tabs>
        <w:ind w:left="720" w:hanging="360"/>
      </w:pPr>
    </w:lvl>
    <w:lvl w:ilvl="1" w:tplc="CEF660FC" w:tentative="1">
      <w:start w:val="1"/>
      <w:numFmt w:val="decimal"/>
      <w:lvlText w:val="%2."/>
      <w:lvlJc w:val="left"/>
      <w:pPr>
        <w:tabs>
          <w:tab w:val="num" w:pos="1440"/>
        </w:tabs>
        <w:ind w:left="1440" w:hanging="360"/>
      </w:pPr>
    </w:lvl>
    <w:lvl w:ilvl="2" w:tplc="FA4253DE" w:tentative="1">
      <w:start w:val="1"/>
      <w:numFmt w:val="decimal"/>
      <w:lvlText w:val="%3."/>
      <w:lvlJc w:val="left"/>
      <w:pPr>
        <w:tabs>
          <w:tab w:val="num" w:pos="2160"/>
        </w:tabs>
        <w:ind w:left="2160" w:hanging="360"/>
      </w:pPr>
    </w:lvl>
    <w:lvl w:ilvl="3" w:tplc="BC7C96CA" w:tentative="1">
      <w:start w:val="1"/>
      <w:numFmt w:val="decimal"/>
      <w:lvlText w:val="%4."/>
      <w:lvlJc w:val="left"/>
      <w:pPr>
        <w:tabs>
          <w:tab w:val="num" w:pos="2880"/>
        </w:tabs>
        <w:ind w:left="2880" w:hanging="360"/>
      </w:pPr>
    </w:lvl>
    <w:lvl w:ilvl="4" w:tplc="63C6021A" w:tentative="1">
      <w:start w:val="1"/>
      <w:numFmt w:val="decimal"/>
      <w:lvlText w:val="%5."/>
      <w:lvlJc w:val="left"/>
      <w:pPr>
        <w:tabs>
          <w:tab w:val="num" w:pos="3600"/>
        </w:tabs>
        <w:ind w:left="3600" w:hanging="360"/>
      </w:pPr>
    </w:lvl>
    <w:lvl w:ilvl="5" w:tplc="EA76309C" w:tentative="1">
      <w:start w:val="1"/>
      <w:numFmt w:val="decimal"/>
      <w:lvlText w:val="%6."/>
      <w:lvlJc w:val="left"/>
      <w:pPr>
        <w:tabs>
          <w:tab w:val="num" w:pos="4320"/>
        </w:tabs>
        <w:ind w:left="4320" w:hanging="360"/>
      </w:pPr>
    </w:lvl>
    <w:lvl w:ilvl="6" w:tplc="50F08100" w:tentative="1">
      <w:start w:val="1"/>
      <w:numFmt w:val="decimal"/>
      <w:lvlText w:val="%7."/>
      <w:lvlJc w:val="left"/>
      <w:pPr>
        <w:tabs>
          <w:tab w:val="num" w:pos="5040"/>
        </w:tabs>
        <w:ind w:left="5040" w:hanging="360"/>
      </w:pPr>
    </w:lvl>
    <w:lvl w:ilvl="7" w:tplc="70642A60" w:tentative="1">
      <w:start w:val="1"/>
      <w:numFmt w:val="decimal"/>
      <w:lvlText w:val="%8."/>
      <w:lvlJc w:val="left"/>
      <w:pPr>
        <w:tabs>
          <w:tab w:val="num" w:pos="5760"/>
        </w:tabs>
        <w:ind w:left="5760" w:hanging="360"/>
      </w:pPr>
    </w:lvl>
    <w:lvl w:ilvl="8" w:tplc="0BA4D830" w:tentative="1">
      <w:start w:val="1"/>
      <w:numFmt w:val="decimal"/>
      <w:lvlText w:val="%9."/>
      <w:lvlJc w:val="left"/>
      <w:pPr>
        <w:tabs>
          <w:tab w:val="num" w:pos="6480"/>
        </w:tabs>
        <w:ind w:left="6480" w:hanging="360"/>
      </w:pPr>
    </w:lvl>
  </w:abstractNum>
  <w:abstractNum w:abstractNumId="10" w15:restartNumberingAfterBreak="0">
    <w:nsid w:val="35985785"/>
    <w:multiLevelType w:val="hybridMultilevel"/>
    <w:tmpl w:val="90F0B300"/>
    <w:lvl w:ilvl="0" w:tplc="5DC23610">
      <w:start w:val="1"/>
      <w:numFmt w:val="decimal"/>
      <w:lvlText w:val="%1."/>
      <w:legacy w:legacy="1" w:legacySpace="0" w:legacyIndent="283"/>
      <w:lvlJc w:val="left"/>
      <w:pPr>
        <w:ind w:left="283" w:hanging="283"/>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3599745B"/>
    <w:multiLevelType w:val="multilevel"/>
    <w:tmpl w:val="D952AE08"/>
    <w:styleLink w:val="Formatvorlage1"/>
    <w:lvl w:ilvl="0">
      <w:start w:val="1"/>
      <w:numFmt w:val="decimal"/>
      <w:pStyle w:val="berschrift1"/>
      <w:lvlText w:val="%1."/>
      <w:lvlJc w:val="left"/>
      <w:pPr>
        <w:tabs>
          <w:tab w:val="num" w:pos="432"/>
        </w:tabs>
        <w:ind w:left="432" w:hanging="432"/>
      </w:pPr>
      <w:rPr>
        <w:rFonts w:hint="default"/>
      </w:rPr>
    </w:lvl>
    <w:lvl w:ilvl="1">
      <w:start w:val="1"/>
      <w:numFmt w:val="decimal"/>
      <w:pStyle w:val="berschrift2"/>
      <w:lvlText w:val="%1.%2"/>
      <w:lvlJc w:val="left"/>
      <w:pPr>
        <w:tabs>
          <w:tab w:val="num" w:pos="576"/>
        </w:tabs>
        <w:ind w:left="576" w:hanging="576"/>
      </w:pPr>
      <w:rPr>
        <w:rFonts w:hint="default"/>
      </w:rPr>
    </w:lvl>
    <w:lvl w:ilvl="2">
      <w:start w:val="1"/>
      <w:numFmt w:val="decimal"/>
      <w:pStyle w:val="berschrift3"/>
      <w:lvlText w:val="%1.%2.%3"/>
      <w:lvlJc w:val="left"/>
      <w:pPr>
        <w:tabs>
          <w:tab w:val="num" w:pos="720"/>
        </w:tabs>
        <w:ind w:left="720" w:hanging="720"/>
      </w:pPr>
      <w:rPr>
        <w:rFonts w:hint="default"/>
      </w:rPr>
    </w:lvl>
    <w:lvl w:ilvl="3">
      <w:start w:val="1"/>
      <w:numFmt w:val="decimal"/>
      <w:pStyle w:val="berschrift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3ED81E71"/>
    <w:multiLevelType w:val="multilevel"/>
    <w:tmpl w:val="6D8ACFD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13" w15:restartNumberingAfterBreak="0">
    <w:nsid w:val="3F3E7681"/>
    <w:multiLevelType w:val="hybridMultilevel"/>
    <w:tmpl w:val="04440B90"/>
    <w:lvl w:ilvl="0" w:tplc="B3846B9C">
      <w:start w:val="1"/>
      <w:numFmt w:val="bullet"/>
      <w:pStyle w:val="Aufzhlungen"/>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1093334"/>
    <w:multiLevelType w:val="hybridMultilevel"/>
    <w:tmpl w:val="1FCA0BBA"/>
    <w:lvl w:ilvl="0" w:tplc="E25C7FDE">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4BA6841"/>
    <w:multiLevelType w:val="hybridMultilevel"/>
    <w:tmpl w:val="8946DB10"/>
    <w:lvl w:ilvl="0" w:tplc="9A901A42">
      <w:start w:val="1"/>
      <w:numFmt w:val="bullet"/>
      <w:lvlText w:val=""/>
      <w:lvlJc w:val="left"/>
      <w:pPr>
        <w:tabs>
          <w:tab w:val="num" w:pos="720"/>
        </w:tabs>
        <w:ind w:left="720" w:hanging="360"/>
      </w:pPr>
      <w:rPr>
        <w:rFonts w:ascii="Wingdings" w:hAnsi="Wingdings" w:hint="default"/>
      </w:rPr>
    </w:lvl>
    <w:lvl w:ilvl="1" w:tplc="C9AC7A24" w:tentative="1">
      <w:start w:val="1"/>
      <w:numFmt w:val="bullet"/>
      <w:lvlText w:val=""/>
      <w:lvlJc w:val="left"/>
      <w:pPr>
        <w:tabs>
          <w:tab w:val="num" w:pos="1440"/>
        </w:tabs>
        <w:ind w:left="1440" w:hanging="360"/>
      </w:pPr>
      <w:rPr>
        <w:rFonts w:ascii="Wingdings" w:hAnsi="Wingdings" w:hint="default"/>
      </w:rPr>
    </w:lvl>
    <w:lvl w:ilvl="2" w:tplc="28EE76C0" w:tentative="1">
      <w:start w:val="1"/>
      <w:numFmt w:val="bullet"/>
      <w:lvlText w:val=""/>
      <w:lvlJc w:val="left"/>
      <w:pPr>
        <w:tabs>
          <w:tab w:val="num" w:pos="2160"/>
        </w:tabs>
        <w:ind w:left="2160" w:hanging="360"/>
      </w:pPr>
      <w:rPr>
        <w:rFonts w:ascii="Wingdings" w:hAnsi="Wingdings" w:hint="default"/>
      </w:rPr>
    </w:lvl>
    <w:lvl w:ilvl="3" w:tplc="3A3EBBD0" w:tentative="1">
      <w:start w:val="1"/>
      <w:numFmt w:val="bullet"/>
      <w:lvlText w:val=""/>
      <w:lvlJc w:val="left"/>
      <w:pPr>
        <w:tabs>
          <w:tab w:val="num" w:pos="2880"/>
        </w:tabs>
        <w:ind w:left="2880" w:hanging="360"/>
      </w:pPr>
      <w:rPr>
        <w:rFonts w:ascii="Wingdings" w:hAnsi="Wingdings" w:hint="default"/>
      </w:rPr>
    </w:lvl>
    <w:lvl w:ilvl="4" w:tplc="C248BC34" w:tentative="1">
      <w:start w:val="1"/>
      <w:numFmt w:val="bullet"/>
      <w:lvlText w:val=""/>
      <w:lvlJc w:val="left"/>
      <w:pPr>
        <w:tabs>
          <w:tab w:val="num" w:pos="3600"/>
        </w:tabs>
        <w:ind w:left="3600" w:hanging="360"/>
      </w:pPr>
      <w:rPr>
        <w:rFonts w:ascii="Wingdings" w:hAnsi="Wingdings" w:hint="default"/>
      </w:rPr>
    </w:lvl>
    <w:lvl w:ilvl="5" w:tplc="8E8AC7DA" w:tentative="1">
      <w:start w:val="1"/>
      <w:numFmt w:val="bullet"/>
      <w:lvlText w:val=""/>
      <w:lvlJc w:val="left"/>
      <w:pPr>
        <w:tabs>
          <w:tab w:val="num" w:pos="4320"/>
        </w:tabs>
        <w:ind w:left="4320" w:hanging="360"/>
      </w:pPr>
      <w:rPr>
        <w:rFonts w:ascii="Wingdings" w:hAnsi="Wingdings" w:hint="default"/>
      </w:rPr>
    </w:lvl>
    <w:lvl w:ilvl="6" w:tplc="9702B9CA" w:tentative="1">
      <w:start w:val="1"/>
      <w:numFmt w:val="bullet"/>
      <w:lvlText w:val=""/>
      <w:lvlJc w:val="left"/>
      <w:pPr>
        <w:tabs>
          <w:tab w:val="num" w:pos="5040"/>
        </w:tabs>
        <w:ind w:left="5040" w:hanging="360"/>
      </w:pPr>
      <w:rPr>
        <w:rFonts w:ascii="Wingdings" w:hAnsi="Wingdings" w:hint="default"/>
      </w:rPr>
    </w:lvl>
    <w:lvl w:ilvl="7" w:tplc="2752E452" w:tentative="1">
      <w:start w:val="1"/>
      <w:numFmt w:val="bullet"/>
      <w:lvlText w:val=""/>
      <w:lvlJc w:val="left"/>
      <w:pPr>
        <w:tabs>
          <w:tab w:val="num" w:pos="5760"/>
        </w:tabs>
        <w:ind w:left="5760" w:hanging="360"/>
      </w:pPr>
      <w:rPr>
        <w:rFonts w:ascii="Wingdings" w:hAnsi="Wingdings" w:hint="default"/>
      </w:rPr>
    </w:lvl>
    <w:lvl w:ilvl="8" w:tplc="BA025036"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6A56A20"/>
    <w:multiLevelType w:val="hybridMultilevel"/>
    <w:tmpl w:val="5920B97C"/>
    <w:lvl w:ilvl="0" w:tplc="E25C7FDE">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915001A"/>
    <w:multiLevelType w:val="hybridMultilevel"/>
    <w:tmpl w:val="2F342DDE"/>
    <w:lvl w:ilvl="0" w:tplc="2B780656">
      <w:start w:val="1"/>
      <w:numFmt w:val="bullet"/>
      <w:lvlText w:val=""/>
      <w:lvlJc w:val="left"/>
      <w:pPr>
        <w:tabs>
          <w:tab w:val="num" w:pos="720"/>
        </w:tabs>
        <w:ind w:left="720" w:hanging="360"/>
      </w:pPr>
      <w:rPr>
        <w:rFonts w:ascii="Wingdings" w:hAnsi="Wingdings" w:hint="default"/>
      </w:rPr>
    </w:lvl>
    <w:lvl w:ilvl="1" w:tplc="61322B16" w:tentative="1">
      <w:start w:val="1"/>
      <w:numFmt w:val="bullet"/>
      <w:lvlText w:val=""/>
      <w:lvlJc w:val="left"/>
      <w:pPr>
        <w:tabs>
          <w:tab w:val="num" w:pos="1440"/>
        </w:tabs>
        <w:ind w:left="1440" w:hanging="360"/>
      </w:pPr>
      <w:rPr>
        <w:rFonts w:ascii="Wingdings" w:hAnsi="Wingdings" w:hint="default"/>
      </w:rPr>
    </w:lvl>
    <w:lvl w:ilvl="2" w:tplc="3FC6DE24" w:tentative="1">
      <w:start w:val="1"/>
      <w:numFmt w:val="bullet"/>
      <w:lvlText w:val=""/>
      <w:lvlJc w:val="left"/>
      <w:pPr>
        <w:tabs>
          <w:tab w:val="num" w:pos="2160"/>
        </w:tabs>
        <w:ind w:left="2160" w:hanging="360"/>
      </w:pPr>
      <w:rPr>
        <w:rFonts w:ascii="Wingdings" w:hAnsi="Wingdings" w:hint="default"/>
      </w:rPr>
    </w:lvl>
    <w:lvl w:ilvl="3" w:tplc="AACC0312" w:tentative="1">
      <w:start w:val="1"/>
      <w:numFmt w:val="bullet"/>
      <w:lvlText w:val=""/>
      <w:lvlJc w:val="left"/>
      <w:pPr>
        <w:tabs>
          <w:tab w:val="num" w:pos="2880"/>
        </w:tabs>
        <w:ind w:left="2880" w:hanging="360"/>
      </w:pPr>
      <w:rPr>
        <w:rFonts w:ascii="Wingdings" w:hAnsi="Wingdings" w:hint="default"/>
      </w:rPr>
    </w:lvl>
    <w:lvl w:ilvl="4" w:tplc="375C1DF4" w:tentative="1">
      <w:start w:val="1"/>
      <w:numFmt w:val="bullet"/>
      <w:lvlText w:val=""/>
      <w:lvlJc w:val="left"/>
      <w:pPr>
        <w:tabs>
          <w:tab w:val="num" w:pos="3600"/>
        </w:tabs>
        <w:ind w:left="3600" w:hanging="360"/>
      </w:pPr>
      <w:rPr>
        <w:rFonts w:ascii="Wingdings" w:hAnsi="Wingdings" w:hint="default"/>
      </w:rPr>
    </w:lvl>
    <w:lvl w:ilvl="5" w:tplc="9430637C" w:tentative="1">
      <w:start w:val="1"/>
      <w:numFmt w:val="bullet"/>
      <w:lvlText w:val=""/>
      <w:lvlJc w:val="left"/>
      <w:pPr>
        <w:tabs>
          <w:tab w:val="num" w:pos="4320"/>
        </w:tabs>
        <w:ind w:left="4320" w:hanging="360"/>
      </w:pPr>
      <w:rPr>
        <w:rFonts w:ascii="Wingdings" w:hAnsi="Wingdings" w:hint="default"/>
      </w:rPr>
    </w:lvl>
    <w:lvl w:ilvl="6" w:tplc="031ED48C" w:tentative="1">
      <w:start w:val="1"/>
      <w:numFmt w:val="bullet"/>
      <w:lvlText w:val=""/>
      <w:lvlJc w:val="left"/>
      <w:pPr>
        <w:tabs>
          <w:tab w:val="num" w:pos="5040"/>
        </w:tabs>
        <w:ind w:left="5040" w:hanging="360"/>
      </w:pPr>
      <w:rPr>
        <w:rFonts w:ascii="Wingdings" w:hAnsi="Wingdings" w:hint="default"/>
      </w:rPr>
    </w:lvl>
    <w:lvl w:ilvl="7" w:tplc="B4F48A3A" w:tentative="1">
      <w:start w:val="1"/>
      <w:numFmt w:val="bullet"/>
      <w:lvlText w:val=""/>
      <w:lvlJc w:val="left"/>
      <w:pPr>
        <w:tabs>
          <w:tab w:val="num" w:pos="5760"/>
        </w:tabs>
        <w:ind w:left="5760" w:hanging="360"/>
      </w:pPr>
      <w:rPr>
        <w:rFonts w:ascii="Wingdings" w:hAnsi="Wingdings" w:hint="default"/>
      </w:rPr>
    </w:lvl>
    <w:lvl w:ilvl="8" w:tplc="4E7AEC82"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94D49E4"/>
    <w:multiLevelType w:val="hybridMultilevel"/>
    <w:tmpl w:val="6464D888"/>
    <w:lvl w:ilvl="0" w:tplc="79785636">
      <w:start w:val="1"/>
      <w:numFmt w:val="bullet"/>
      <w:pStyle w:val="Aufzhlung2"/>
      <w:lvlText w:val=""/>
      <w:lvlJc w:val="left"/>
      <w:pPr>
        <w:tabs>
          <w:tab w:val="num" w:pos="720"/>
        </w:tabs>
        <w:ind w:left="720" w:hanging="360"/>
      </w:pPr>
      <w:rPr>
        <w:rFonts w:ascii="Wingdings" w:hAnsi="Wingdings"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49614CD2"/>
    <w:multiLevelType w:val="hybridMultilevel"/>
    <w:tmpl w:val="95C886FC"/>
    <w:lvl w:ilvl="0" w:tplc="D1E01C32">
      <w:start w:val="1"/>
      <w:numFmt w:val="decimal"/>
      <w:lvlText w:val="%1."/>
      <w:lvlJc w:val="left"/>
      <w:pPr>
        <w:tabs>
          <w:tab w:val="num" w:pos="720"/>
        </w:tabs>
        <w:ind w:left="720" w:hanging="360"/>
      </w:pPr>
    </w:lvl>
    <w:lvl w:ilvl="1" w:tplc="1220BFB0" w:tentative="1">
      <w:start w:val="1"/>
      <w:numFmt w:val="decimal"/>
      <w:lvlText w:val="%2."/>
      <w:lvlJc w:val="left"/>
      <w:pPr>
        <w:tabs>
          <w:tab w:val="num" w:pos="1440"/>
        </w:tabs>
        <w:ind w:left="1440" w:hanging="360"/>
      </w:pPr>
    </w:lvl>
    <w:lvl w:ilvl="2" w:tplc="5A389F70" w:tentative="1">
      <w:start w:val="1"/>
      <w:numFmt w:val="decimal"/>
      <w:lvlText w:val="%3."/>
      <w:lvlJc w:val="left"/>
      <w:pPr>
        <w:tabs>
          <w:tab w:val="num" w:pos="2160"/>
        </w:tabs>
        <w:ind w:left="2160" w:hanging="360"/>
      </w:pPr>
    </w:lvl>
    <w:lvl w:ilvl="3" w:tplc="0BD42FBE" w:tentative="1">
      <w:start w:val="1"/>
      <w:numFmt w:val="decimal"/>
      <w:lvlText w:val="%4."/>
      <w:lvlJc w:val="left"/>
      <w:pPr>
        <w:tabs>
          <w:tab w:val="num" w:pos="2880"/>
        </w:tabs>
        <w:ind w:left="2880" w:hanging="360"/>
      </w:pPr>
    </w:lvl>
    <w:lvl w:ilvl="4" w:tplc="FD7C3DE6" w:tentative="1">
      <w:start w:val="1"/>
      <w:numFmt w:val="decimal"/>
      <w:lvlText w:val="%5."/>
      <w:lvlJc w:val="left"/>
      <w:pPr>
        <w:tabs>
          <w:tab w:val="num" w:pos="3600"/>
        </w:tabs>
        <w:ind w:left="3600" w:hanging="360"/>
      </w:pPr>
    </w:lvl>
    <w:lvl w:ilvl="5" w:tplc="123C0C6A" w:tentative="1">
      <w:start w:val="1"/>
      <w:numFmt w:val="decimal"/>
      <w:lvlText w:val="%6."/>
      <w:lvlJc w:val="left"/>
      <w:pPr>
        <w:tabs>
          <w:tab w:val="num" w:pos="4320"/>
        </w:tabs>
        <w:ind w:left="4320" w:hanging="360"/>
      </w:pPr>
    </w:lvl>
    <w:lvl w:ilvl="6" w:tplc="93C6AB84" w:tentative="1">
      <w:start w:val="1"/>
      <w:numFmt w:val="decimal"/>
      <w:lvlText w:val="%7."/>
      <w:lvlJc w:val="left"/>
      <w:pPr>
        <w:tabs>
          <w:tab w:val="num" w:pos="5040"/>
        </w:tabs>
        <w:ind w:left="5040" w:hanging="360"/>
      </w:pPr>
    </w:lvl>
    <w:lvl w:ilvl="7" w:tplc="756E87AA" w:tentative="1">
      <w:start w:val="1"/>
      <w:numFmt w:val="decimal"/>
      <w:lvlText w:val="%8."/>
      <w:lvlJc w:val="left"/>
      <w:pPr>
        <w:tabs>
          <w:tab w:val="num" w:pos="5760"/>
        </w:tabs>
        <w:ind w:left="5760" w:hanging="360"/>
      </w:pPr>
    </w:lvl>
    <w:lvl w:ilvl="8" w:tplc="F470208C" w:tentative="1">
      <w:start w:val="1"/>
      <w:numFmt w:val="decimal"/>
      <w:lvlText w:val="%9."/>
      <w:lvlJc w:val="left"/>
      <w:pPr>
        <w:tabs>
          <w:tab w:val="num" w:pos="6480"/>
        </w:tabs>
        <w:ind w:left="6480" w:hanging="360"/>
      </w:pPr>
    </w:lvl>
  </w:abstractNum>
  <w:abstractNum w:abstractNumId="20" w15:restartNumberingAfterBreak="0">
    <w:nsid w:val="49D81A1E"/>
    <w:multiLevelType w:val="hybridMultilevel"/>
    <w:tmpl w:val="5F4AFE00"/>
    <w:lvl w:ilvl="0" w:tplc="06C2BA2E">
      <w:start w:val="1"/>
      <w:numFmt w:val="bullet"/>
      <w:lvlText w:val=""/>
      <w:lvlJc w:val="left"/>
      <w:pPr>
        <w:tabs>
          <w:tab w:val="num" w:pos="720"/>
        </w:tabs>
        <w:ind w:left="720" w:hanging="360"/>
      </w:pPr>
      <w:rPr>
        <w:rFonts w:ascii="Wingdings" w:hAnsi="Wingdings" w:hint="default"/>
      </w:rPr>
    </w:lvl>
    <w:lvl w:ilvl="1" w:tplc="0CEC0F8C" w:tentative="1">
      <w:start w:val="1"/>
      <w:numFmt w:val="bullet"/>
      <w:lvlText w:val=""/>
      <w:lvlJc w:val="left"/>
      <w:pPr>
        <w:tabs>
          <w:tab w:val="num" w:pos="1440"/>
        </w:tabs>
        <w:ind w:left="1440" w:hanging="360"/>
      </w:pPr>
      <w:rPr>
        <w:rFonts w:ascii="Wingdings" w:hAnsi="Wingdings" w:hint="default"/>
      </w:rPr>
    </w:lvl>
    <w:lvl w:ilvl="2" w:tplc="BD48F44C" w:tentative="1">
      <w:start w:val="1"/>
      <w:numFmt w:val="bullet"/>
      <w:lvlText w:val=""/>
      <w:lvlJc w:val="left"/>
      <w:pPr>
        <w:tabs>
          <w:tab w:val="num" w:pos="2160"/>
        </w:tabs>
        <w:ind w:left="2160" w:hanging="360"/>
      </w:pPr>
      <w:rPr>
        <w:rFonts w:ascii="Wingdings" w:hAnsi="Wingdings" w:hint="default"/>
      </w:rPr>
    </w:lvl>
    <w:lvl w:ilvl="3" w:tplc="A530D348" w:tentative="1">
      <w:start w:val="1"/>
      <w:numFmt w:val="bullet"/>
      <w:lvlText w:val=""/>
      <w:lvlJc w:val="left"/>
      <w:pPr>
        <w:tabs>
          <w:tab w:val="num" w:pos="2880"/>
        </w:tabs>
        <w:ind w:left="2880" w:hanging="360"/>
      </w:pPr>
      <w:rPr>
        <w:rFonts w:ascii="Wingdings" w:hAnsi="Wingdings" w:hint="default"/>
      </w:rPr>
    </w:lvl>
    <w:lvl w:ilvl="4" w:tplc="00F6387C" w:tentative="1">
      <w:start w:val="1"/>
      <w:numFmt w:val="bullet"/>
      <w:lvlText w:val=""/>
      <w:lvlJc w:val="left"/>
      <w:pPr>
        <w:tabs>
          <w:tab w:val="num" w:pos="3600"/>
        </w:tabs>
        <w:ind w:left="3600" w:hanging="360"/>
      </w:pPr>
      <w:rPr>
        <w:rFonts w:ascii="Wingdings" w:hAnsi="Wingdings" w:hint="default"/>
      </w:rPr>
    </w:lvl>
    <w:lvl w:ilvl="5" w:tplc="4B928AE6" w:tentative="1">
      <w:start w:val="1"/>
      <w:numFmt w:val="bullet"/>
      <w:lvlText w:val=""/>
      <w:lvlJc w:val="left"/>
      <w:pPr>
        <w:tabs>
          <w:tab w:val="num" w:pos="4320"/>
        </w:tabs>
        <w:ind w:left="4320" w:hanging="360"/>
      </w:pPr>
      <w:rPr>
        <w:rFonts w:ascii="Wingdings" w:hAnsi="Wingdings" w:hint="default"/>
      </w:rPr>
    </w:lvl>
    <w:lvl w:ilvl="6" w:tplc="F98C32DA" w:tentative="1">
      <w:start w:val="1"/>
      <w:numFmt w:val="bullet"/>
      <w:lvlText w:val=""/>
      <w:lvlJc w:val="left"/>
      <w:pPr>
        <w:tabs>
          <w:tab w:val="num" w:pos="5040"/>
        </w:tabs>
        <w:ind w:left="5040" w:hanging="360"/>
      </w:pPr>
      <w:rPr>
        <w:rFonts w:ascii="Wingdings" w:hAnsi="Wingdings" w:hint="default"/>
      </w:rPr>
    </w:lvl>
    <w:lvl w:ilvl="7" w:tplc="4C085FBC" w:tentative="1">
      <w:start w:val="1"/>
      <w:numFmt w:val="bullet"/>
      <w:lvlText w:val=""/>
      <w:lvlJc w:val="left"/>
      <w:pPr>
        <w:tabs>
          <w:tab w:val="num" w:pos="5760"/>
        </w:tabs>
        <w:ind w:left="5760" w:hanging="360"/>
      </w:pPr>
      <w:rPr>
        <w:rFonts w:ascii="Wingdings" w:hAnsi="Wingdings" w:hint="default"/>
      </w:rPr>
    </w:lvl>
    <w:lvl w:ilvl="8" w:tplc="09D0EE64"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05D1492"/>
    <w:multiLevelType w:val="hybridMultilevel"/>
    <w:tmpl w:val="5E068DF0"/>
    <w:lvl w:ilvl="0" w:tplc="D57C8808">
      <w:start w:val="1"/>
      <w:numFmt w:val="bullet"/>
      <w:pStyle w:val="Tipps"/>
      <w:lvlText w:val=""/>
      <w:lvlJc w:val="left"/>
      <w:pPr>
        <w:tabs>
          <w:tab w:val="num" w:pos="720"/>
        </w:tabs>
        <w:ind w:left="720" w:hanging="360"/>
      </w:pPr>
      <w:rPr>
        <w:rFonts w:ascii="Wingdings" w:hAnsi="Wingdings" w:hint="default"/>
      </w:rPr>
    </w:lvl>
    <w:lvl w:ilvl="1" w:tplc="AB00B582" w:tentative="1">
      <w:start w:val="1"/>
      <w:numFmt w:val="bullet"/>
      <w:lvlText w:val=""/>
      <w:lvlJc w:val="left"/>
      <w:pPr>
        <w:tabs>
          <w:tab w:val="num" w:pos="1440"/>
        </w:tabs>
        <w:ind w:left="1440" w:hanging="360"/>
      </w:pPr>
      <w:rPr>
        <w:rFonts w:ascii="Wingdings" w:hAnsi="Wingdings" w:hint="default"/>
      </w:rPr>
    </w:lvl>
    <w:lvl w:ilvl="2" w:tplc="BB006DA8" w:tentative="1">
      <w:start w:val="1"/>
      <w:numFmt w:val="bullet"/>
      <w:lvlText w:val=""/>
      <w:lvlJc w:val="left"/>
      <w:pPr>
        <w:tabs>
          <w:tab w:val="num" w:pos="2160"/>
        </w:tabs>
        <w:ind w:left="2160" w:hanging="360"/>
      </w:pPr>
      <w:rPr>
        <w:rFonts w:ascii="Wingdings" w:hAnsi="Wingdings" w:hint="default"/>
      </w:rPr>
    </w:lvl>
    <w:lvl w:ilvl="3" w:tplc="54245DAA" w:tentative="1">
      <w:start w:val="1"/>
      <w:numFmt w:val="bullet"/>
      <w:lvlText w:val=""/>
      <w:lvlJc w:val="left"/>
      <w:pPr>
        <w:tabs>
          <w:tab w:val="num" w:pos="2880"/>
        </w:tabs>
        <w:ind w:left="2880" w:hanging="360"/>
      </w:pPr>
      <w:rPr>
        <w:rFonts w:ascii="Wingdings" w:hAnsi="Wingdings" w:hint="default"/>
      </w:rPr>
    </w:lvl>
    <w:lvl w:ilvl="4" w:tplc="C52E2946" w:tentative="1">
      <w:start w:val="1"/>
      <w:numFmt w:val="bullet"/>
      <w:lvlText w:val=""/>
      <w:lvlJc w:val="left"/>
      <w:pPr>
        <w:tabs>
          <w:tab w:val="num" w:pos="3600"/>
        </w:tabs>
        <w:ind w:left="3600" w:hanging="360"/>
      </w:pPr>
      <w:rPr>
        <w:rFonts w:ascii="Wingdings" w:hAnsi="Wingdings" w:hint="default"/>
      </w:rPr>
    </w:lvl>
    <w:lvl w:ilvl="5" w:tplc="B88A133A" w:tentative="1">
      <w:start w:val="1"/>
      <w:numFmt w:val="bullet"/>
      <w:lvlText w:val=""/>
      <w:lvlJc w:val="left"/>
      <w:pPr>
        <w:tabs>
          <w:tab w:val="num" w:pos="4320"/>
        </w:tabs>
        <w:ind w:left="4320" w:hanging="360"/>
      </w:pPr>
      <w:rPr>
        <w:rFonts w:ascii="Wingdings" w:hAnsi="Wingdings" w:hint="default"/>
      </w:rPr>
    </w:lvl>
    <w:lvl w:ilvl="6" w:tplc="118808C2" w:tentative="1">
      <w:start w:val="1"/>
      <w:numFmt w:val="bullet"/>
      <w:lvlText w:val=""/>
      <w:lvlJc w:val="left"/>
      <w:pPr>
        <w:tabs>
          <w:tab w:val="num" w:pos="5040"/>
        </w:tabs>
        <w:ind w:left="5040" w:hanging="360"/>
      </w:pPr>
      <w:rPr>
        <w:rFonts w:ascii="Wingdings" w:hAnsi="Wingdings" w:hint="default"/>
      </w:rPr>
    </w:lvl>
    <w:lvl w:ilvl="7" w:tplc="773833B2" w:tentative="1">
      <w:start w:val="1"/>
      <w:numFmt w:val="bullet"/>
      <w:lvlText w:val=""/>
      <w:lvlJc w:val="left"/>
      <w:pPr>
        <w:tabs>
          <w:tab w:val="num" w:pos="5760"/>
        </w:tabs>
        <w:ind w:left="5760" w:hanging="360"/>
      </w:pPr>
      <w:rPr>
        <w:rFonts w:ascii="Wingdings" w:hAnsi="Wingdings" w:hint="default"/>
      </w:rPr>
    </w:lvl>
    <w:lvl w:ilvl="8" w:tplc="C35C44FC"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E7932A8"/>
    <w:multiLevelType w:val="hybridMultilevel"/>
    <w:tmpl w:val="1C0C57E0"/>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3" w15:restartNumberingAfterBreak="0">
    <w:nsid w:val="7EB65259"/>
    <w:multiLevelType w:val="hybridMultilevel"/>
    <w:tmpl w:val="A9BE78F0"/>
    <w:lvl w:ilvl="0" w:tplc="CD9ED6B8">
      <w:start w:val="1"/>
      <w:numFmt w:val="bullet"/>
      <w:lvlText w:val=""/>
      <w:lvlJc w:val="left"/>
      <w:pPr>
        <w:tabs>
          <w:tab w:val="num" w:pos="170"/>
        </w:tabs>
        <w:ind w:left="170" w:hanging="17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5"/>
  </w:num>
  <w:num w:numId="3">
    <w:abstractNumId w:val="16"/>
  </w:num>
  <w:num w:numId="4">
    <w:abstractNumId w:val="14"/>
  </w:num>
  <w:num w:numId="5">
    <w:abstractNumId w:val="3"/>
  </w:num>
  <w:num w:numId="6">
    <w:abstractNumId w:val="23"/>
  </w:num>
  <w:num w:numId="7">
    <w:abstractNumId w:val="22"/>
  </w:num>
  <w:num w:numId="8">
    <w:abstractNumId w:val="2"/>
  </w:num>
  <w:num w:numId="9">
    <w:abstractNumId w:val="13"/>
  </w:num>
  <w:num w:numId="10">
    <w:abstractNumId w:val="11"/>
  </w:num>
  <w:num w:numId="11">
    <w:abstractNumId w:val="10"/>
  </w:num>
  <w:num w:numId="12">
    <w:abstractNumId w:val="18"/>
  </w:num>
  <w:num w:numId="13">
    <w:abstractNumId w:val="1"/>
  </w:num>
  <w:num w:numId="14">
    <w:abstractNumId w:val="17"/>
  </w:num>
  <w:num w:numId="15">
    <w:abstractNumId w:val="19"/>
  </w:num>
  <w:num w:numId="16">
    <w:abstractNumId w:val="15"/>
  </w:num>
  <w:num w:numId="17">
    <w:abstractNumId w:val="0"/>
  </w:num>
  <w:num w:numId="18">
    <w:abstractNumId w:val="20"/>
  </w:num>
  <w:num w:numId="19">
    <w:abstractNumId w:val="7"/>
  </w:num>
  <w:num w:numId="20">
    <w:abstractNumId w:val="6"/>
  </w:num>
  <w:num w:numId="21">
    <w:abstractNumId w:val="21"/>
  </w:num>
  <w:num w:numId="22">
    <w:abstractNumId w:val="9"/>
  </w:num>
  <w:num w:numId="23">
    <w:abstractNumId w:val="4"/>
  </w:num>
  <w:num w:numId="24">
    <w:abstractNumId w:va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BC5"/>
    <w:rsid w:val="00010287"/>
    <w:rsid w:val="000561D2"/>
    <w:rsid w:val="0007727B"/>
    <w:rsid w:val="000D7486"/>
    <w:rsid w:val="00131D07"/>
    <w:rsid w:val="001529B0"/>
    <w:rsid w:val="0015528D"/>
    <w:rsid w:val="00181833"/>
    <w:rsid w:val="00184E24"/>
    <w:rsid w:val="002466BF"/>
    <w:rsid w:val="002F1DFC"/>
    <w:rsid w:val="003178DC"/>
    <w:rsid w:val="00323B77"/>
    <w:rsid w:val="00332573"/>
    <w:rsid w:val="00341E4F"/>
    <w:rsid w:val="00377B66"/>
    <w:rsid w:val="003952B8"/>
    <w:rsid w:val="003A46D6"/>
    <w:rsid w:val="003B7E32"/>
    <w:rsid w:val="003F35C1"/>
    <w:rsid w:val="0045515D"/>
    <w:rsid w:val="005401D6"/>
    <w:rsid w:val="00563481"/>
    <w:rsid w:val="00584D0B"/>
    <w:rsid w:val="005D6432"/>
    <w:rsid w:val="00693A38"/>
    <w:rsid w:val="006E61CF"/>
    <w:rsid w:val="007409F4"/>
    <w:rsid w:val="00753BC5"/>
    <w:rsid w:val="00787AA0"/>
    <w:rsid w:val="007A6A30"/>
    <w:rsid w:val="007B0792"/>
    <w:rsid w:val="00835D4C"/>
    <w:rsid w:val="0088714B"/>
    <w:rsid w:val="0090473E"/>
    <w:rsid w:val="009D2893"/>
    <w:rsid w:val="00A524E1"/>
    <w:rsid w:val="00A75A0A"/>
    <w:rsid w:val="00AB569B"/>
    <w:rsid w:val="00AC5A40"/>
    <w:rsid w:val="00B954D3"/>
    <w:rsid w:val="00BC3C43"/>
    <w:rsid w:val="00BF13C3"/>
    <w:rsid w:val="00C137CF"/>
    <w:rsid w:val="00C9126A"/>
    <w:rsid w:val="00C958D9"/>
    <w:rsid w:val="00CC4491"/>
    <w:rsid w:val="00CE6713"/>
    <w:rsid w:val="00D178D3"/>
    <w:rsid w:val="00D72EB8"/>
    <w:rsid w:val="00D81290"/>
    <w:rsid w:val="00D867ED"/>
    <w:rsid w:val="00D95AC1"/>
    <w:rsid w:val="00DA01F6"/>
    <w:rsid w:val="00DB68E9"/>
    <w:rsid w:val="00DD0384"/>
    <w:rsid w:val="00E049E0"/>
    <w:rsid w:val="00E12A27"/>
    <w:rsid w:val="00E41B42"/>
    <w:rsid w:val="00E4295D"/>
    <w:rsid w:val="00E62AD8"/>
    <w:rsid w:val="00E934AB"/>
    <w:rsid w:val="00F30DF5"/>
    <w:rsid w:val="00F44D26"/>
    <w:rsid w:val="00F53269"/>
    <w:rsid w:val="00F64DDC"/>
    <w:rsid w:val="00FB3BF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DB4776"/>
  <w15:chartTrackingRefBased/>
  <w15:docId w15:val="{FC68B1AB-5A0F-45CE-AD8C-0B4C87A09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D867ED"/>
    <w:pPr>
      <w:jc w:val="both"/>
    </w:pPr>
    <w:rPr>
      <w:sz w:val="24"/>
      <w:szCs w:val="24"/>
      <w:lang w:val="de-DE" w:eastAsia="de-DE"/>
    </w:rPr>
  </w:style>
  <w:style w:type="paragraph" w:styleId="berschrift1">
    <w:name w:val="heading 1"/>
    <w:basedOn w:val="Standard"/>
    <w:next w:val="Standard"/>
    <w:qFormat/>
    <w:rsid w:val="000561D2"/>
    <w:pPr>
      <w:keepNext/>
      <w:numPr>
        <w:numId w:val="10"/>
      </w:numPr>
      <w:tabs>
        <w:tab w:val="clear" w:pos="432"/>
        <w:tab w:val="left" w:pos="1134"/>
      </w:tabs>
      <w:spacing w:after="60"/>
      <w:ind w:left="1134" w:hanging="1134"/>
      <w:jc w:val="left"/>
      <w:outlineLvl w:val="0"/>
    </w:pPr>
    <w:rPr>
      <w:rFonts w:ascii="Arial" w:hAnsi="Arial" w:cs="Arial"/>
      <w:kern w:val="32"/>
      <w:sz w:val="52"/>
      <w:szCs w:val="32"/>
    </w:rPr>
  </w:style>
  <w:style w:type="paragraph" w:styleId="berschrift2">
    <w:name w:val="heading 2"/>
    <w:basedOn w:val="Standard"/>
    <w:next w:val="Standard"/>
    <w:qFormat/>
    <w:rsid w:val="000561D2"/>
    <w:pPr>
      <w:keepNext/>
      <w:numPr>
        <w:ilvl w:val="1"/>
        <w:numId w:val="10"/>
      </w:numPr>
      <w:tabs>
        <w:tab w:val="clear" w:pos="576"/>
        <w:tab w:val="num" w:pos="1134"/>
      </w:tabs>
      <w:spacing w:after="60"/>
      <w:ind w:left="1134" w:hanging="1134"/>
      <w:jc w:val="left"/>
      <w:outlineLvl w:val="1"/>
    </w:pPr>
    <w:rPr>
      <w:rFonts w:ascii="Arial" w:hAnsi="Arial" w:cs="Arial"/>
      <w:sz w:val="52"/>
      <w:szCs w:val="28"/>
    </w:rPr>
  </w:style>
  <w:style w:type="paragraph" w:styleId="berschrift3">
    <w:name w:val="heading 3"/>
    <w:basedOn w:val="Standard"/>
    <w:next w:val="Standard"/>
    <w:qFormat/>
    <w:rsid w:val="00C137CF"/>
    <w:pPr>
      <w:keepNext/>
      <w:numPr>
        <w:ilvl w:val="2"/>
        <w:numId w:val="10"/>
      </w:numPr>
      <w:spacing w:before="240" w:after="60"/>
      <w:jc w:val="left"/>
      <w:outlineLvl w:val="2"/>
    </w:pPr>
    <w:rPr>
      <w:rFonts w:ascii="Arial" w:hAnsi="Arial" w:cs="Arial"/>
      <w:b/>
      <w:bCs/>
      <w:szCs w:val="26"/>
    </w:rPr>
  </w:style>
  <w:style w:type="paragraph" w:styleId="berschrift4">
    <w:name w:val="heading 4"/>
    <w:basedOn w:val="Standard"/>
    <w:next w:val="Standard"/>
    <w:qFormat/>
    <w:rsid w:val="00C137CF"/>
    <w:pPr>
      <w:keepNext/>
      <w:numPr>
        <w:ilvl w:val="3"/>
        <w:numId w:val="10"/>
      </w:numPr>
      <w:spacing w:before="240" w:after="60"/>
      <w:jc w:val="left"/>
      <w:outlineLvl w:val="3"/>
    </w:pPr>
    <w:rPr>
      <w:rFonts w:ascii="Arial" w:hAnsi="Arial" w:cs="Arial"/>
      <w:b/>
      <w:bCs/>
      <w:szCs w:val="28"/>
    </w:rPr>
  </w:style>
  <w:style w:type="paragraph" w:styleId="berschrift5">
    <w:name w:val="heading 5"/>
    <w:basedOn w:val="Standard"/>
    <w:next w:val="Standard"/>
    <w:qFormat/>
    <w:pPr>
      <w:numPr>
        <w:ilvl w:val="4"/>
        <w:numId w:val="1"/>
      </w:numPr>
      <w:spacing w:before="240" w:after="60"/>
      <w:outlineLvl w:val="4"/>
    </w:pPr>
    <w:rPr>
      <w:b/>
      <w:bCs/>
      <w:i/>
      <w:iCs/>
      <w:sz w:val="26"/>
      <w:szCs w:val="26"/>
    </w:rPr>
  </w:style>
  <w:style w:type="paragraph" w:styleId="berschrift6">
    <w:name w:val="heading 6"/>
    <w:basedOn w:val="Standard"/>
    <w:next w:val="Standard"/>
    <w:qFormat/>
    <w:pPr>
      <w:numPr>
        <w:ilvl w:val="5"/>
        <w:numId w:val="1"/>
      </w:numPr>
      <w:spacing w:before="240" w:after="60"/>
      <w:outlineLvl w:val="5"/>
    </w:pPr>
    <w:rPr>
      <w:b/>
      <w:bCs/>
      <w:sz w:val="22"/>
      <w:szCs w:val="22"/>
    </w:rPr>
  </w:style>
  <w:style w:type="paragraph" w:styleId="berschrift7">
    <w:name w:val="heading 7"/>
    <w:basedOn w:val="Standard"/>
    <w:next w:val="Standard"/>
    <w:qFormat/>
    <w:pPr>
      <w:numPr>
        <w:ilvl w:val="6"/>
        <w:numId w:val="1"/>
      </w:numPr>
      <w:spacing w:before="240" w:after="60"/>
      <w:outlineLvl w:val="6"/>
    </w:pPr>
  </w:style>
  <w:style w:type="paragraph" w:styleId="berschrift8">
    <w:name w:val="heading 8"/>
    <w:basedOn w:val="Standard"/>
    <w:next w:val="Standard"/>
    <w:qFormat/>
    <w:pPr>
      <w:numPr>
        <w:ilvl w:val="7"/>
        <w:numId w:val="1"/>
      </w:numPr>
      <w:spacing w:before="240" w:after="60"/>
      <w:outlineLvl w:val="7"/>
    </w:pPr>
    <w:rPr>
      <w:i/>
      <w:iCs/>
    </w:rPr>
  </w:style>
  <w:style w:type="paragraph" w:styleId="berschrift9">
    <w:name w:val="heading 9"/>
    <w:basedOn w:val="Standard"/>
    <w:next w:val="Standard"/>
    <w:qFormat/>
    <w:pPr>
      <w:numPr>
        <w:ilvl w:val="8"/>
        <w:numId w:val="1"/>
      </w:num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styleId="Kopfzeile">
    <w:name w:val="header"/>
    <w:basedOn w:val="Standard"/>
    <w:semiHidden/>
    <w:pPr>
      <w:pBdr>
        <w:bottom w:val="single" w:sz="4" w:space="1" w:color="auto"/>
      </w:pBdr>
      <w:tabs>
        <w:tab w:val="center" w:pos="4536"/>
        <w:tab w:val="right" w:pos="9072"/>
      </w:tabs>
      <w:jc w:val="center"/>
    </w:pPr>
    <w:rPr>
      <w:rFonts w:ascii="Arial" w:hAnsi="Arial" w:cs="Arial"/>
      <w:sz w:val="16"/>
    </w:rPr>
  </w:style>
  <w:style w:type="paragraph" w:customStyle="1" w:styleId="Abbildung">
    <w:name w:val="Abbildung"/>
    <w:basedOn w:val="Standard"/>
    <w:next w:val="Standard"/>
    <w:pPr>
      <w:overflowPunct w:val="0"/>
      <w:autoSpaceDE w:val="0"/>
      <w:autoSpaceDN w:val="0"/>
      <w:adjustRightInd w:val="0"/>
      <w:spacing w:after="280"/>
      <w:textAlignment w:val="baseline"/>
    </w:pPr>
    <w:rPr>
      <w:rFonts w:ascii="Arial" w:hAnsi="Arial" w:cs="Arial"/>
      <w:sz w:val="18"/>
      <w:szCs w:val="18"/>
    </w:rPr>
  </w:style>
  <w:style w:type="paragraph" w:customStyle="1" w:styleId="Abbildungberschrift">
    <w:name w:val="Abbildung_überschrift"/>
    <w:basedOn w:val="Abbildung"/>
    <w:next w:val="Abbildung"/>
    <w:pPr>
      <w:pBdr>
        <w:top w:val="single" w:sz="6" w:space="1" w:color="auto"/>
      </w:pBdr>
      <w:spacing w:before="280" w:after="60"/>
      <w:ind w:hanging="1928"/>
    </w:pPr>
    <w:rPr>
      <w:b/>
      <w:bCs/>
    </w:rPr>
  </w:style>
  <w:style w:type="paragraph" w:customStyle="1" w:styleId="ZwischenZeile">
    <w:name w:val="ZwischenZeile"/>
    <w:basedOn w:val="Standard"/>
    <w:pPr>
      <w:overflowPunct w:val="0"/>
      <w:autoSpaceDE w:val="0"/>
      <w:autoSpaceDN w:val="0"/>
      <w:adjustRightInd w:val="0"/>
      <w:spacing w:line="120" w:lineRule="exact"/>
      <w:textAlignment w:val="baseline"/>
    </w:pPr>
  </w:style>
  <w:style w:type="numbering" w:customStyle="1" w:styleId="Formatvorlage1">
    <w:name w:val="Formatvorlage1"/>
    <w:uiPriority w:val="99"/>
    <w:rsid w:val="00C137CF"/>
    <w:pPr>
      <w:numPr>
        <w:numId w:val="10"/>
      </w:numPr>
    </w:pPr>
  </w:style>
  <w:style w:type="paragraph" w:customStyle="1" w:styleId="Kasten">
    <w:name w:val="Kasten"/>
    <w:basedOn w:val="berschrift3"/>
    <w:pPr>
      <w:keepLines/>
      <w:numPr>
        <w:ilvl w:val="0"/>
        <w:numId w:val="0"/>
      </w:numPr>
      <w:pBdr>
        <w:top w:val="single" w:sz="6" w:space="8" w:color="auto" w:shadow="1"/>
        <w:left w:val="single" w:sz="6" w:space="8" w:color="auto" w:shadow="1"/>
        <w:bottom w:val="single" w:sz="6" w:space="8" w:color="auto" w:shadow="1"/>
        <w:right w:val="single" w:sz="6" w:space="8" w:color="auto" w:shadow="1"/>
      </w:pBdr>
      <w:spacing w:before="480" w:after="0" w:line="360" w:lineRule="atLeast"/>
      <w:ind w:firstLine="20"/>
      <w:jc w:val="center"/>
      <w:outlineLvl w:val="9"/>
    </w:pPr>
    <w:rPr>
      <w:rFonts w:cs="Times New Roman"/>
      <w:bCs w:val="0"/>
      <w:sz w:val="32"/>
      <w:szCs w:val="20"/>
    </w:rPr>
  </w:style>
  <w:style w:type="paragraph" w:customStyle="1" w:styleId="Aufzhlung1">
    <w:name w:val="Aufzählung 1"/>
    <w:basedOn w:val="berschrift3"/>
    <w:pPr>
      <w:keepNext w:val="0"/>
      <w:spacing w:before="480" w:after="0" w:line="360" w:lineRule="atLeast"/>
      <w:ind w:left="590" w:hanging="567"/>
      <w:jc w:val="both"/>
      <w:outlineLvl w:val="9"/>
    </w:pPr>
    <w:rPr>
      <w:rFonts w:cs="Times New Roman"/>
      <w:b w:val="0"/>
      <w:bCs w:val="0"/>
      <w:sz w:val="32"/>
      <w:szCs w:val="20"/>
    </w:rPr>
  </w:style>
  <w:style w:type="paragraph" w:customStyle="1" w:styleId="Bildbezeichnung">
    <w:name w:val="Bildbezeichnung"/>
    <w:basedOn w:val="Standard"/>
    <w:pPr>
      <w:keepLines/>
      <w:spacing w:before="240" w:line="360" w:lineRule="atLeast"/>
      <w:jc w:val="center"/>
    </w:pPr>
    <w:rPr>
      <w:rFonts w:ascii="Arial" w:hAnsi="Arial"/>
      <w:b/>
      <w:sz w:val="36"/>
      <w:szCs w:val="20"/>
    </w:rPr>
  </w:style>
  <w:style w:type="paragraph" w:customStyle="1" w:styleId="Verhulst">
    <w:name w:val="Verhulst"/>
    <w:basedOn w:val="Standard"/>
    <w:pPr>
      <w:tabs>
        <w:tab w:val="center" w:pos="1812"/>
        <w:tab w:val="right" w:pos="3718"/>
      </w:tabs>
      <w:overflowPunct w:val="0"/>
      <w:autoSpaceDE w:val="0"/>
      <w:autoSpaceDN w:val="0"/>
      <w:adjustRightInd w:val="0"/>
      <w:jc w:val="left"/>
      <w:textAlignment w:val="baseline"/>
    </w:pPr>
    <w:rPr>
      <w:rFonts w:ascii="Arial" w:hAnsi="Arial" w:cs="Arial"/>
      <w:iCs/>
      <w:sz w:val="18"/>
    </w:rPr>
  </w:style>
  <w:style w:type="paragraph" w:customStyle="1" w:styleId="Beispiel">
    <w:name w:val="Beispiel"/>
    <w:basedOn w:val="berschrift5"/>
    <w:pPr>
      <w:keepNext/>
      <w:keepLines/>
      <w:numPr>
        <w:ilvl w:val="0"/>
        <w:numId w:val="0"/>
      </w:numPr>
      <w:pBdr>
        <w:bottom w:val="single" w:sz="6" w:space="1" w:color="auto"/>
        <w:between w:val="single" w:sz="6" w:space="1" w:color="auto"/>
      </w:pBdr>
      <w:spacing w:before="0"/>
      <w:jc w:val="left"/>
      <w:outlineLvl w:val="9"/>
    </w:pPr>
    <w:rPr>
      <w:rFonts w:ascii="Arial" w:hAnsi="Arial"/>
      <w:bCs w:val="0"/>
      <w:i w:val="0"/>
      <w:iCs w:val="0"/>
      <w:sz w:val="32"/>
      <w:szCs w:val="20"/>
    </w:rPr>
  </w:style>
  <w:style w:type="paragraph" w:styleId="Textkrper2">
    <w:name w:val="Body Text 2"/>
    <w:basedOn w:val="Standard"/>
    <w:semiHidden/>
    <w:pPr>
      <w:spacing w:before="480" w:line="360" w:lineRule="atLeast"/>
      <w:ind w:right="-2"/>
    </w:pPr>
    <w:rPr>
      <w:rFonts w:ascii="Arial" w:hAnsi="Arial"/>
      <w:sz w:val="28"/>
      <w:szCs w:val="20"/>
    </w:rPr>
  </w:style>
  <w:style w:type="paragraph" w:styleId="Blocktext">
    <w:name w:val="Block Text"/>
    <w:basedOn w:val="Standard"/>
    <w:semiHidden/>
    <w:pPr>
      <w:spacing w:before="480" w:line="360" w:lineRule="atLeast"/>
      <w:ind w:left="426" w:right="-2" w:hanging="426"/>
    </w:pPr>
    <w:rPr>
      <w:rFonts w:ascii="Arial" w:hAnsi="Arial"/>
      <w:sz w:val="32"/>
      <w:szCs w:val="20"/>
    </w:rPr>
  </w:style>
  <w:style w:type="paragraph" w:customStyle="1" w:styleId="p4">
    <w:name w:val="p4"/>
    <w:basedOn w:val="Standard"/>
    <w:pPr>
      <w:tabs>
        <w:tab w:val="left" w:pos="720"/>
      </w:tabs>
      <w:overflowPunct w:val="0"/>
      <w:autoSpaceDE w:val="0"/>
      <w:autoSpaceDN w:val="0"/>
      <w:adjustRightInd w:val="0"/>
      <w:spacing w:line="280" w:lineRule="atLeast"/>
      <w:textAlignment w:val="baseline"/>
    </w:pPr>
    <w:rPr>
      <w:szCs w:val="20"/>
    </w:rPr>
  </w:style>
  <w:style w:type="paragraph" w:customStyle="1" w:styleId="p2">
    <w:name w:val="p2"/>
    <w:basedOn w:val="Standard"/>
    <w:pPr>
      <w:tabs>
        <w:tab w:val="left" w:pos="720"/>
      </w:tabs>
      <w:overflowPunct w:val="0"/>
      <w:autoSpaceDE w:val="0"/>
      <w:autoSpaceDN w:val="0"/>
      <w:adjustRightInd w:val="0"/>
      <w:spacing w:line="280" w:lineRule="atLeast"/>
      <w:textAlignment w:val="baseline"/>
    </w:pPr>
    <w:rPr>
      <w:szCs w:val="20"/>
    </w:rPr>
  </w:style>
  <w:style w:type="paragraph" w:styleId="Verzeichnis1">
    <w:name w:val="toc 1"/>
    <w:basedOn w:val="Standard"/>
    <w:next w:val="Standard"/>
    <w:autoRedefine/>
    <w:uiPriority w:val="39"/>
    <w:pPr>
      <w:tabs>
        <w:tab w:val="left" w:pos="567"/>
        <w:tab w:val="right" w:leader="dot" w:pos="9060"/>
      </w:tabs>
    </w:pPr>
    <w:rPr>
      <w:rFonts w:ascii="Arial" w:hAnsi="Arial" w:cs="Arial"/>
      <w:noProof/>
      <w:szCs w:val="52"/>
    </w:rPr>
  </w:style>
  <w:style w:type="paragraph" w:styleId="Verzeichnis2">
    <w:name w:val="toc 2"/>
    <w:basedOn w:val="Standard"/>
    <w:next w:val="Standard"/>
    <w:autoRedefine/>
    <w:uiPriority w:val="39"/>
    <w:pPr>
      <w:tabs>
        <w:tab w:val="left" w:pos="1134"/>
        <w:tab w:val="right" w:leader="dot" w:pos="9060"/>
      </w:tabs>
      <w:ind w:left="567"/>
    </w:pPr>
    <w:rPr>
      <w:rFonts w:ascii="Arial" w:hAnsi="Arial" w:cs="Arial"/>
      <w:noProof/>
      <w:szCs w:val="52"/>
    </w:rPr>
  </w:style>
  <w:style w:type="paragraph" w:styleId="Verzeichnis3">
    <w:name w:val="toc 3"/>
    <w:basedOn w:val="Standard"/>
    <w:next w:val="Standard"/>
    <w:autoRedefine/>
    <w:semiHidden/>
    <w:pPr>
      <w:ind w:left="480"/>
    </w:pPr>
  </w:style>
  <w:style w:type="paragraph" w:styleId="Verzeichnis4">
    <w:name w:val="toc 4"/>
    <w:basedOn w:val="Standard"/>
    <w:next w:val="Standard"/>
    <w:autoRedefine/>
    <w:semiHidden/>
    <w:pPr>
      <w:ind w:left="720"/>
    </w:pPr>
  </w:style>
  <w:style w:type="paragraph" w:styleId="Verzeichnis5">
    <w:name w:val="toc 5"/>
    <w:basedOn w:val="Standard"/>
    <w:next w:val="Standard"/>
    <w:autoRedefine/>
    <w:semiHidden/>
    <w:pPr>
      <w:ind w:left="960"/>
    </w:p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 w:type="paragraph" w:customStyle="1" w:styleId="Aufzhlungen">
    <w:name w:val="Aufzählungen"/>
    <w:basedOn w:val="Standard"/>
    <w:pPr>
      <w:numPr>
        <w:numId w:val="9"/>
      </w:numPr>
    </w:pPr>
  </w:style>
  <w:style w:type="character" w:styleId="Hyperlink">
    <w:name w:val="Hyperlink"/>
    <w:uiPriority w:val="99"/>
    <w:rPr>
      <w:color w:val="0000FF"/>
      <w:u w:val="single"/>
    </w:rPr>
  </w:style>
  <w:style w:type="character" w:styleId="BesuchterHyperlink">
    <w:name w:val="BesuchterHyperlink"/>
    <w:semiHidden/>
    <w:rPr>
      <w:color w:val="800080"/>
      <w:u w:val="single"/>
    </w:rPr>
  </w:style>
  <w:style w:type="paragraph" w:customStyle="1" w:styleId="Randnotiz">
    <w:name w:val="Randnotiz"/>
    <w:basedOn w:val="Textkrper"/>
    <w:rsid w:val="00F53269"/>
    <w:pPr>
      <w:framePr w:w="1701" w:hSpace="227" w:vSpace="142" w:wrap="around" w:vAnchor="text" w:hAnchor="page" w:y="1"/>
      <w:pBdr>
        <w:top w:val="single" w:sz="12" w:space="1" w:color="auto"/>
      </w:pBdr>
      <w:overflowPunct w:val="0"/>
      <w:autoSpaceDE w:val="0"/>
      <w:autoSpaceDN w:val="0"/>
      <w:adjustRightInd w:val="0"/>
      <w:spacing w:after="0"/>
      <w:jc w:val="left"/>
      <w:textAlignment w:val="baseline"/>
    </w:pPr>
    <w:rPr>
      <w:rFonts w:ascii="Arial" w:hAnsi="Arial" w:cs="Arial"/>
      <w:b/>
      <w:bCs/>
      <w:sz w:val="16"/>
      <w:szCs w:val="16"/>
    </w:rPr>
  </w:style>
  <w:style w:type="paragraph" w:customStyle="1" w:styleId="Aufzhlung">
    <w:name w:val="Aufzählung"/>
    <w:basedOn w:val="Standard"/>
    <w:rsid w:val="00F53269"/>
    <w:pPr>
      <w:numPr>
        <w:numId w:val="2"/>
      </w:numPr>
      <w:overflowPunct w:val="0"/>
      <w:autoSpaceDE w:val="0"/>
      <w:autoSpaceDN w:val="0"/>
      <w:adjustRightInd w:val="0"/>
      <w:spacing w:after="120"/>
      <w:textAlignment w:val="baseline"/>
    </w:pPr>
  </w:style>
  <w:style w:type="paragraph" w:customStyle="1" w:styleId="Aufzhlung2">
    <w:name w:val="Aufzählung2"/>
    <w:basedOn w:val="Aufzhlung"/>
    <w:rsid w:val="00F53269"/>
    <w:pPr>
      <w:numPr>
        <w:numId w:val="12"/>
      </w:numPr>
      <w:tabs>
        <w:tab w:val="clear" w:pos="720"/>
      </w:tabs>
      <w:spacing w:after="80"/>
      <w:ind w:left="284" w:hanging="284"/>
    </w:pPr>
  </w:style>
  <w:style w:type="paragraph" w:customStyle="1" w:styleId="Standard16pt">
    <w:name w:val="Standard16pt"/>
    <w:basedOn w:val="Standard"/>
    <w:qFormat/>
    <w:rsid w:val="00F53269"/>
    <w:pPr>
      <w:overflowPunct w:val="0"/>
      <w:autoSpaceDE w:val="0"/>
      <w:autoSpaceDN w:val="0"/>
      <w:adjustRightInd w:val="0"/>
      <w:spacing w:line="320" w:lineRule="exact"/>
      <w:textAlignment w:val="baseline"/>
    </w:pPr>
  </w:style>
  <w:style w:type="paragraph" w:customStyle="1" w:styleId="Aufzhlung16pt">
    <w:name w:val="Aufzählung16pt"/>
    <w:basedOn w:val="Aufzhlung2"/>
    <w:qFormat/>
    <w:rsid w:val="00F53269"/>
    <w:pPr>
      <w:spacing w:line="320" w:lineRule="exact"/>
    </w:pPr>
  </w:style>
  <w:style w:type="paragraph" w:styleId="Textkrper">
    <w:name w:val="Body Text"/>
    <w:basedOn w:val="Standard"/>
    <w:link w:val="TextkrperZchn"/>
    <w:uiPriority w:val="99"/>
    <w:semiHidden/>
    <w:unhideWhenUsed/>
    <w:rsid w:val="00F53269"/>
    <w:pPr>
      <w:spacing w:after="120"/>
    </w:pPr>
  </w:style>
  <w:style w:type="character" w:customStyle="1" w:styleId="TextkrperZchn">
    <w:name w:val="Textkörper Zchn"/>
    <w:link w:val="Textkrper"/>
    <w:uiPriority w:val="99"/>
    <w:semiHidden/>
    <w:rsid w:val="00F53269"/>
    <w:rPr>
      <w:sz w:val="24"/>
      <w:szCs w:val="24"/>
    </w:rPr>
  </w:style>
  <w:style w:type="paragraph" w:customStyle="1" w:styleId="Gleichung">
    <w:name w:val="Gleichung"/>
    <w:basedOn w:val="Standard"/>
    <w:rsid w:val="003F35C1"/>
    <w:pPr>
      <w:tabs>
        <w:tab w:val="left" w:pos="2127"/>
        <w:tab w:val="right" w:pos="7939"/>
      </w:tabs>
      <w:overflowPunct w:val="0"/>
      <w:autoSpaceDE w:val="0"/>
      <w:autoSpaceDN w:val="0"/>
      <w:adjustRightInd w:val="0"/>
      <w:ind w:right="4"/>
      <w:textAlignment w:val="baseline"/>
    </w:pPr>
    <w:rPr>
      <w:sz w:val="20"/>
      <w:szCs w:val="20"/>
    </w:rPr>
  </w:style>
  <w:style w:type="paragraph" w:customStyle="1" w:styleId="BodyText21">
    <w:name w:val="Body Text 21"/>
    <w:basedOn w:val="Standard"/>
    <w:rsid w:val="003F35C1"/>
    <w:pPr>
      <w:overflowPunct w:val="0"/>
      <w:autoSpaceDE w:val="0"/>
      <w:autoSpaceDN w:val="0"/>
      <w:adjustRightInd w:val="0"/>
      <w:jc w:val="center"/>
      <w:textAlignment w:val="baseline"/>
    </w:pPr>
    <w:rPr>
      <w:i/>
      <w:iCs/>
    </w:rPr>
  </w:style>
  <w:style w:type="paragraph" w:customStyle="1" w:styleId="Tipps">
    <w:name w:val="Tipps"/>
    <w:basedOn w:val="Standard"/>
    <w:qFormat/>
    <w:rsid w:val="00E41B42"/>
    <w:pPr>
      <w:numPr>
        <w:numId w:val="21"/>
      </w:numPr>
      <w:tabs>
        <w:tab w:val="clear" w:pos="720"/>
        <w:tab w:val="num" w:pos="426"/>
      </w:tabs>
      <w:spacing w:after="120"/>
      <w:ind w:left="426" w:hanging="426"/>
      <w:jc w:val="left"/>
    </w:pPr>
    <w:rPr>
      <w:rFonts w:ascii="Arial" w:hAnsi="Arial" w:cs="Arial"/>
      <w:sz w:val="28"/>
      <w:szCs w:val="28"/>
    </w:rPr>
  </w:style>
  <w:style w:type="paragraph" w:styleId="Sprechblasentext">
    <w:name w:val="Balloon Text"/>
    <w:basedOn w:val="Standard"/>
    <w:link w:val="SprechblasentextZchn"/>
    <w:uiPriority w:val="99"/>
    <w:semiHidden/>
    <w:unhideWhenUsed/>
    <w:rsid w:val="00DB68E9"/>
    <w:rPr>
      <w:rFonts w:ascii="Tahoma" w:hAnsi="Tahoma" w:cs="Tahoma"/>
      <w:sz w:val="16"/>
      <w:szCs w:val="16"/>
    </w:rPr>
  </w:style>
  <w:style w:type="character" w:customStyle="1" w:styleId="SprechblasentextZchn">
    <w:name w:val="Sprechblasentext Zchn"/>
    <w:link w:val="Sprechblasentext"/>
    <w:uiPriority w:val="99"/>
    <w:semiHidden/>
    <w:rsid w:val="00DB68E9"/>
    <w:rPr>
      <w:rFonts w:ascii="Tahoma" w:hAnsi="Tahoma" w:cs="Tahoma"/>
      <w:sz w:val="16"/>
      <w:szCs w:val="16"/>
    </w:rPr>
  </w:style>
  <w:style w:type="table" w:styleId="Tabellenraster">
    <w:name w:val="Table Grid"/>
    <w:basedOn w:val="NormaleTabelle"/>
    <w:uiPriority w:val="59"/>
    <w:rsid w:val="00CC44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2466BF"/>
    <w:pPr>
      <w:ind w:left="720"/>
      <w:contextualSpacing/>
    </w:pPr>
  </w:style>
  <w:style w:type="character" w:styleId="NichtaufgelsteErwhnung">
    <w:name w:val="Unresolved Mention"/>
    <w:basedOn w:val="Absatz-Standardschriftart"/>
    <w:uiPriority w:val="99"/>
    <w:semiHidden/>
    <w:unhideWhenUsed/>
    <w:rsid w:val="00E62A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1645298">
      <w:bodyDiv w:val="1"/>
      <w:marLeft w:val="0"/>
      <w:marRight w:val="0"/>
      <w:marTop w:val="0"/>
      <w:marBottom w:val="0"/>
      <w:divBdr>
        <w:top w:val="none" w:sz="0" w:space="0" w:color="auto"/>
        <w:left w:val="none" w:sz="0" w:space="0" w:color="auto"/>
        <w:bottom w:val="none" w:sz="0" w:space="0" w:color="auto"/>
        <w:right w:val="none" w:sz="0" w:space="0" w:color="auto"/>
      </w:divBdr>
      <w:divsChild>
        <w:div w:id="208497294">
          <w:marLeft w:val="749"/>
          <w:marRight w:val="0"/>
          <w:marTop w:val="202"/>
          <w:marBottom w:val="0"/>
          <w:divBdr>
            <w:top w:val="none" w:sz="0" w:space="0" w:color="auto"/>
            <w:left w:val="none" w:sz="0" w:space="0" w:color="auto"/>
            <w:bottom w:val="none" w:sz="0" w:space="0" w:color="auto"/>
            <w:right w:val="none" w:sz="0" w:space="0" w:color="auto"/>
          </w:divBdr>
        </w:div>
        <w:div w:id="541019477">
          <w:marLeft w:val="749"/>
          <w:marRight w:val="0"/>
          <w:marTop w:val="202"/>
          <w:marBottom w:val="0"/>
          <w:divBdr>
            <w:top w:val="none" w:sz="0" w:space="0" w:color="auto"/>
            <w:left w:val="none" w:sz="0" w:space="0" w:color="auto"/>
            <w:bottom w:val="none" w:sz="0" w:space="0" w:color="auto"/>
            <w:right w:val="none" w:sz="0" w:space="0" w:color="auto"/>
          </w:divBdr>
        </w:div>
        <w:div w:id="842206915">
          <w:marLeft w:val="749"/>
          <w:marRight w:val="0"/>
          <w:marTop w:val="202"/>
          <w:marBottom w:val="0"/>
          <w:divBdr>
            <w:top w:val="none" w:sz="0" w:space="0" w:color="auto"/>
            <w:left w:val="none" w:sz="0" w:space="0" w:color="auto"/>
            <w:bottom w:val="none" w:sz="0" w:space="0" w:color="auto"/>
            <w:right w:val="none" w:sz="0" w:space="0" w:color="auto"/>
          </w:divBdr>
        </w:div>
        <w:div w:id="1547255486">
          <w:marLeft w:val="749"/>
          <w:marRight w:val="0"/>
          <w:marTop w:val="202"/>
          <w:marBottom w:val="0"/>
          <w:divBdr>
            <w:top w:val="none" w:sz="0" w:space="0" w:color="auto"/>
            <w:left w:val="none" w:sz="0" w:space="0" w:color="auto"/>
            <w:bottom w:val="none" w:sz="0" w:space="0" w:color="auto"/>
            <w:right w:val="none" w:sz="0" w:space="0" w:color="auto"/>
          </w:divBdr>
        </w:div>
        <w:div w:id="1941982314">
          <w:marLeft w:val="749"/>
          <w:marRight w:val="0"/>
          <w:marTop w:val="202"/>
          <w:marBottom w:val="0"/>
          <w:divBdr>
            <w:top w:val="none" w:sz="0" w:space="0" w:color="auto"/>
            <w:left w:val="none" w:sz="0" w:space="0" w:color="auto"/>
            <w:bottom w:val="none" w:sz="0" w:space="0" w:color="auto"/>
            <w:right w:val="none" w:sz="0" w:space="0" w:color="auto"/>
          </w:divBdr>
        </w:div>
      </w:divsChild>
    </w:div>
    <w:div w:id="224225470">
      <w:bodyDiv w:val="1"/>
      <w:marLeft w:val="0"/>
      <w:marRight w:val="0"/>
      <w:marTop w:val="0"/>
      <w:marBottom w:val="0"/>
      <w:divBdr>
        <w:top w:val="none" w:sz="0" w:space="0" w:color="auto"/>
        <w:left w:val="none" w:sz="0" w:space="0" w:color="auto"/>
        <w:bottom w:val="none" w:sz="0" w:space="0" w:color="auto"/>
        <w:right w:val="none" w:sz="0" w:space="0" w:color="auto"/>
      </w:divBdr>
      <w:divsChild>
        <w:div w:id="940645021">
          <w:marLeft w:val="547"/>
          <w:marRight w:val="0"/>
          <w:marTop w:val="120"/>
          <w:marBottom w:val="0"/>
          <w:divBdr>
            <w:top w:val="none" w:sz="0" w:space="0" w:color="auto"/>
            <w:left w:val="none" w:sz="0" w:space="0" w:color="auto"/>
            <w:bottom w:val="none" w:sz="0" w:space="0" w:color="auto"/>
            <w:right w:val="none" w:sz="0" w:space="0" w:color="auto"/>
          </w:divBdr>
        </w:div>
        <w:div w:id="1285578434">
          <w:marLeft w:val="547"/>
          <w:marRight w:val="0"/>
          <w:marTop w:val="120"/>
          <w:marBottom w:val="0"/>
          <w:divBdr>
            <w:top w:val="none" w:sz="0" w:space="0" w:color="auto"/>
            <w:left w:val="none" w:sz="0" w:space="0" w:color="auto"/>
            <w:bottom w:val="none" w:sz="0" w:space="0" w:color="auto"/>
            <w:right w:val="none" w:sz="0" w:space="0" w:color="auto"/>
          </w:divBdr>
        </w:div>
        <w:div w:id="1472333457">
          <w:marLeft w:val="547"/>
          <w:marRight w:val="0"/>
          <w:marTop w:val="120"/>
          <w:marBottom w:val="0"/>
          <w:divBdr>
            <w:top w:val="none" w:sz="0" w:space="0" w:color="auto"/>
            <w:left w:val="none" w:sz="0" w:space="0" w:color="auto"/>
            <w:bottom w:val="none" w:sz="0" w:space="0" w:color="auto"/>
            <w:right w:val="none" w:sz="0" w:space="0" w:color="auto"/>
          </w:divBdr>
        </w:div>
      </w:divsChild>
    </w:div>
    <w:div w:id="260575752">
      <w:bodyDiv w:val="1"/>
      <w:marLeft w:val="0"/>
      <w:marRight w:val="0"/>
      <w:marTop w:val="0"/>
      <w:marBottom w:val="0"/>
      <w:divBdr>
        <w:top w:val="none" w:sz="0" w:space="0" w:color="auto"/>
        <w:left w:val="none" w:sz="0" w:space="0" w:color="auto"/>
        <w:bottom w:val="none" w:sz="0" w:space="0" w:color="auto"/>
        <w:right w:val="none" w:sz="0" w:space="0" w:color="auto"/>
      </w:divBdr>
      <w:divsChild>
        <w:div w:id="214396856">
          <w:marLeft w:val="547"/>
          <w:marRight w:val="0"/>
          <w:marTop w:val="120"/>
          <w:marBottom w:val="0"/>
          <w:divBdr>
            <w:top w:val="none" w:sz="0" w:space="0" w:color="auto"/>
            <w:left w:val="none" w:sz="0" w:space="0" w:color="auto"/>
            <w:bottom w:val="none" w:sz="0" w:space="0" w:color="auto"/>
            <w:right w:val="none" w:sz="0" w:space="0" w:color="auto"/>
          </w:divBdr>
        </w:div>
        <w:div w:id="881213390">
          <w:marLeft w:val="547"/>
          <w:marRight w:val="0"/>
          <w:marTop w:val="120"/>
          <w:marBottom w:val="0"/>
          <w:divBdr>
            <w:top w:val="none" w:sz="0" w:space="0" w:color="auto"/>
            <w:left w:val="none" w:sz="0" w:space="0" w:color="auto"/>
            <w:bottom w:val="none" w:sz="0" w:space="0" w:color="auto"/>
            <w:right w:val="none" w:sz="0" w:space="0" w:color="auto"/>
          </w:divBdr>
        </w:div>
        <w:div w:id="1377657440">
          <w:marLeft w:val="547"/>
          <w:marRight w:val="0"/>
          <w:marTop w:val="120"/>
          <w:marBottom w:val="0"/>
          <w:divBdr>
            <w:top w:val="none" w:sz="0" w:space="0" w:color="auto"/>
            <w:left w:val="none" w:sz="0" w:space="0" w:color="auto"/>
            <w:bottom w:val="none" w:sz="0" w:space="0" w:color="auto"/>
            <w:right w:val="none" w:sz="0" w:space="0" w:color="auto"/>
          </w:divBdr>
        </w:div>
      </w:divsChild>
    </w:div>
    <w:div w:id="33669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8285">
          <w:marLeft w:val="547"/>
          <w:marRight w:val="0"/>
          <w:marTop w:val="120"/>
          <w:marBottom w:val="0"/>
          <w:divBdr>
            <w:top w:val="none" w:sz="0" w:space="0" w:color="auto"/>
            <w:left w:val="none" w:sz="0" w:space="0" w:color="auto"/>
            <w:bottom w:val="none" w:sz="0" w:space="0" w:color="auto"/>
            <w:right w:val="none" w:sz="0" w:space="0" w:color="auto"/>
          </w:divBdr>
        </w:div>
        <w:div w:id="993489300">
          <w:marLeft w:val="547"/>
          <w:marRight w:val="0"/>
          <w:marTop w:val="120"/>
          <w:marBottom w:val="0"/>
          <w:divBdr>
            <w:top w:val="none" w:sz="0" w:space="0" w:color="auto"/>
            <w:left w:val="none" w:sz="0" w:space="0" w:color="auto"/>
            <w:bottom w:val="none" w:sz="0" w:space="0" w:color="auto"/>
            <w:right w:val="none" w:sz="0" w:space="0" w:color="auto"/>
          </w:divBdr>
        </w:div>
        <w:div w:id="1696887172">
          <w:marLeft w:val="547"/>
          <w:marRight w:val="0"/>
          <w:marTop w:val="120"/>
          <w:marBottom w:val="0"/>
          <w:divBdr>
            <w:top w:val="none" w:sz="0" w:space="0" w:color="auto"/>
            <w:left w:val="none" w:sz="0" w:space="0" w:color="auto"/>
            <w:bottom w:val="none" w:sz="0" w:space="0" w:color="auto"/>
            <w:right w:val="none" w:sz="0" w:space="0" w:color="auto"/>
          </w:divBdr>
        </w:div>
        <w:div w:id="1790470776">
          <w:marLeft w:val="547"/>
          <w:marRight w:val="0"/>
          <w:marTop w:val="120"/>
          <w:marBottom w:val="0"/>
          <w:divBdr>
            <w:top w:val="none" w:sz="0" w:space="0" w:color="auto"/>
            <w:left w:val="none" w:sz="0" w:space="0" w:color="auto"/>
            <w:bottom w:val="none" w:sz="0" w:space="0" w:color="auto"/>
            <w:right w:val="none" w:sz="0" w:space="0" w:color="auto"/>
          </w:divBdr>
        </w:div>
      </w:divsChild>
    </w:div>
    <w:div w:id="421800256">
      <w:bodyDiv w:val="1"/>
      <w:marLeft w:val="0"/>
      <w:marRight w:val="0"/>
      <w:marTop w:val="0"/>
      <w:marBottom w:val="0"/>
      <w:divBdr>
        <w:top w:val="none" w:sz="0" w:space="0" w:color="auto"/>
        <w:left w:val="none" w:sz="0" w:space="0" w:color="auto"/>
        <w:bottom w:val="none" w:sz="0" w:space="0" w:color="auto"/>
        <w:right w:val="none" w:sz="0" w:space="0" w:color="auto"/>
      </w:divBdr>
      <w:divsChild>
        <w:div w:id="1072435442">
          <w:marLeft w:val="864"/>
          <w:marRight w:val="0"/>
          <w:marTop w:val="139"/>
          <w:marBottom w:val="0"/>
          <w:divBdr>
            <w:top w:val="none" w:sz="0" w:space="0" w:color="auto"/>
            <w:left w:val="none" w:sz="0" w:space="0" w:color="auto"/>
            <w:bottom w:val="none" w:sz="0" w:space="0" w:color="auto"/>
            <w:right w:val="none" w:sz="0" w:space="0" w:color="auto"/>
          </w:divBdr>
        </w:div>
        <w:div w:id="1292400304">
          <w:marLeft w:val="864"/>
          <w:marRight w:val="0"/>
          <w:marTop w:val="139"/>
          <w:marBottom w:val="0"/>
          <w:divBdr>
            <w:top w:val="none" w:sz="0" w:space="0" w:color="auto"/>
            <w:left w:val="none" w:sz="0" w:space="0" w:color="auto"/>
            <w:bottom w:val="none" w:sz="0" w:space="0" w:color="auto"/>
            <w:right w:val="none" w:sz="0" w:space="0" w:color="auto"/>
          </w:divBdr>
        </w:div>
        <w:div w:id="1793670220">
          <w:marLeft w:val="864"/>
          <w:marRight w:val="0"/>
          <w:marTop w:val="139"/>
          <w:marBottom w:val="0"/>
          <w:divBdr>
            <w:top w:val="none" w:sz="0" w:space="0" w:color="auto"/>
            <w:left w:val="none" w:sz="0" w:space="0" w:color="auto"/>
            <w:bottom w:val="none" w:sz="0" w:space="0" w:color="auto"/>
            <w:right w:val="none" w:sz="0" w:space="0" w:color="auto"/>
          </w:divBdr>
        </w:div>
        <w:div w:id="1813331793">
          <w:marLeft w:val="864"/>
          <w:marRight w:val="0"/>
          <w:marTop w:val="139"/>
          <w:marBottom w:val="0"/>
          <w:divBdr>
            <w:top w:val="none" w:sz="0" w:space="0" w:color="auto"/>
            <w:left w:val="none" w:sz="0" w:space="0" w:color="auto"/>
            <w:bottom w:val="none" w:sz="0" w:space="0" w:color="auto"/>
            <w:right w:val="none" w:sz="0" w:space="0" w:color="auto"/>
          </w:divBdr>
        </w:div>
        <w:div w:id="1900358582">
          <w:marLeft w:val="864"/>
          <w:marRight w:val="0"/>
          <w:marTop w:val="139"/>
          <w:marBottom w:val="0"/>
          <w:divBdr>
            <w:top w:val="none" w:sz="0" w:space="0" w:color="auto"/>
            <w:left w:val="none" w:sz="0" w:space="0" w:color="auto"/>
            <w:bottom w:val="none" w:sz="0" w:space="0" w:color="auto"/>
            <w:right w:val="none" w:sz="0" w:space="0" w:color="auto"/>
          </w:divBdr>
        </w:div>
        <w:div w:id="2094475576">
          <w:marLeft w:val="864"/>
          <w:marRight w:val="0"/>
          <w:marTop w:val="139"/>
          <w:marBottom w:val="0"/>
          <w:divBdr>
            <w:top w:val="none" w:sz="0" w:space="0" w:color="auto"/>
            <w:left w:val="none" w:sz="0" w:space="0" w:color="auto"/>
            <w:bottom w:val="none" w:sz="0" w:space="0" w:color="auto"/>
            <w:right w:val="none" w:sz="0" w:space="0" w:color="auto"/>
          </w:divBdr>
        </w:div>
        <w:div w:id="2104179180">
          <w:marLeft w:val="864"/>
          <w:marRight w:val="0"/>
          <w:marTop w:val="139"/>
          <w:marBottom w:val="0"/>
          <w:divBdr>
            <w:top w:val="none" w:sz="0" w:space="0" w:color="auto"/>
            <w:left w:val="none" w:sz="0" w:space="0" w:color="auto"/>
            <w:bottom w:val="none" w:sz="0" w:space="0" w:color="auto"/>
            <w:right w:val="none" w:sz="0" w:space="0" w:color="auto"/>
          </w:divBdr>
        </w:div>
      </w:divsChild>
    </w:div>
    <w:div w:id="584416830">
      <w:bodyDiv w:val="1"/>
      <w:marLeft w:val="0"/>
      <w:marRight w:val="0"/>
      <w:marTop w:val="0"/>
      <w:marBottom w:val="0"/>
      <w:divBdr>
        <w:top w:val="none" w:sz="0" w:space="0" w:color="auto"/>
        <w:left w:val="none" w:sz="0" w:space="0" w:color="auto"/>
        <w:bottom w:val="none" w:sz="0" w:space="0" w:color="auto"/>
        <w:right w:val="none" w:sz="0" w:space="0" w:color="auto"/>
      </w:divBdr>
      <w:divsChild>
        <w:div w:id="114642302">
          <w:marLeft w:val="547"/>
          <w:marRight w:val="0"/>
          <w:marTop w:val="120"/>
          <w:marBottom w:val="0"/>
          <w:divBdr>
            <w:top w:val="none" w:sz="0" w:space="0" w:color="auto"/>
            <w:left w:val="none" w:sz="0" w:space="0" w:color="auto"/>
            <w:bottom w:val="none" w:sz="0" w:space="0" w:color="auto"/>
            <w:right w:val="none" w:sz="0" w:space="0" w:color="auto"/>
          </w:divBdr>
        </w:div>
        <w:div w:id="984161580">
          <w:marLeft w:val="547"/>
          <w:marRight w:val="0"/>
          <w:marTop w:val="120"/>
          <w:marBottom w:val="0"/>
          <w:divBdr>
            <w:top w:val="none" w:sz="0" w:space="0" w:color="auto"/>
            <w:left w:val="none" w:sz="0" w:space="0" w:color="auto"/>
            <w:bottom w:val="none" w:sz="0" w:space="0" w:color="auto"/>
            <w:right w:val="none" w:sz="0" w:space="0" w:color="auto"/>
          </w:divBdr>
        </w:div>
        <w:div w:id="996957725">
          <w:marLeft w:val="547"/>
          <w:marRight w:val="0"/>
          <w:marTop w:val="120"/>
          <w:marBottom w:val="0"/>
          <w:divBdr>
            <w:top w:val="none" w:sz="0" w:space="0" w:color="auto"/>
            <w:left w:val="none" w:sz="0" w:space="0" w:color="auto"/>
            <w:bottom w:val="none" w:sz="0" w:space="0" w:color="auto"/>
            <w:right w:val="none" w:sz="0" w:space="0" w:color="auto"/>
          </w:divBdr>
        </w:div>
        <w:div w:id="2020886644">
          <w:marLeft w:val="547"/>
          <w:marRight w:val="0"/>
          <w:marTop w:val="120"/>
          <w:marBottom w:val="0"/>
          <w:divBdr>
            <w:top w:val="none" w:sz="0" w:space="0" w:color="auto"/>
            <w:left w:val="none" w:sz="0" w:space="0" w:color="auto"/>
            <w:bottom w:val="none" w:sz="0" w:space="0" w:color="auto"/>
            <w:right w:val="none" w:sz="0" w:space="0" w:color="auto"/>
          </w:divBdr>
        </w:div>
      </w:divsChild>
    </w:div>
    <w:div w:id="649334965">
      <w:bodyDiv w:val="1"/>
      <w:marLeft w:val="0"/>
      <w:marRight w:val="0"/>
      <w:marTop w:val="0"/>
      <w:marBottom w:val="0"/>
      <w:divBdr>
        <w:top w:val="none" w:sz="0" w:space="0" w:color="auto"/>
        <w:left w:val="none" w:sz="0" w:space="0" w:color="auto"/>
        <w:bottom w:val="none" w:sz="0" w:space="0" w:color="auto"/>
        <w:right w:val="none" w:sz="0" w:space="0" w:color="auto"/>
      </w:divBdr>
    </w:div>
    <w:div w:id="656039238">
      <w:bodyDiv w:val="1"/>
      <w:marLeft w:val="0"/>
      <w:marRight w:val="0"/>
      <w:marTop w:val="0"/>
      <w:marBottom w:val="0"/>
      <w:divBdr>
        <w:top w:val="none" w:sz="0" w:space="0" w:color="auto"/>
        <w:left w:val="none" w:sz="0" w:space="0" w:color="auto"/>
        <w:bottom w:val="none" w:sz="0" w:space="0" w:color="auto"/>
        <w:right w:val="none" w:sz="0" w:space="0" w:color="auto"/>
      </w:divBdr>
    </w:div>
    <w:div w:id="667292352">
      <w:bodyDiv w:val="1"/>
      <w:marLeft w:val="0"/>
      <w:marRight w:val="0"/>
      <w:marTop w:val="0"/>
      <w:marBottom w:val="0"/>
      <w:divBdr>
        <w:top w:val="none" w:sz="0" w:space="0" w:color="auto"/>
        <w:left w:val="none" w:sz="0" w:space="0" w:color="auto"/>
        <w:bottom w:val="none" w:sz="0" w:space="0" w:color="auto"/>
        <w:right w:val="none" w:sz="0" w:space="0" w:color="auto"/>
      </w:divBdr>
      <w:divsChild>
        <w:div w:id="156459967">
          <w:marLeft w:val="547"/>
          <w:marRight w:val="0"/>
          <w:marTop w:val="120"/>
          <w:marBottom w:val="0"/>
          <w:divBdr>
            <w:top w:val="none" w:sz="0" w:space="0" w:color="auto"/>
            <w:left w:val="none" w:sz="0" w:space="0" w:color="auto"/>
            <w:bottom w:val="none" w:sz="0" w:space="0" w:color="auto"/>
            <w:right w:val="none" w:sz="0" w:space="0" w:color="auto"/>
          </w:divBdr>
        </w:div>
        <w:div w:id="258490854">
          <w:marLeft w:val="547"/>
          <w:marRight w:val="0"/>
          <w:marTop w:val="120"/>
          <w:marBottom w:val="0"/>
          <w:divBdr>
            <w:top w:val="none" w:sz="0" w:space="0" w:color="auto"/>
            <w:left w:val="none" w:sz="0" w:space="0" w:color="auto"/>
            <w:bottom w:val="none" w:sz="0" w:space="0" w:color="auto"/>
            <w:right w:val="none" w:sz="0" w:space="0" w:color="auto"/>
          </w:divBdr>
        </w:div>
        <w:div w:id="615675607">
          <w:marLeft w:val="547"/>
          <w:marRight w:val="0"/>
          <w:marTop w:val="120"/>
          <w:marBottom w:val="0"/>
          <w:divBdr>
            <w:top w:val="none" w:sz="0" w:space="0" w:color="auto"/>
            <w:left w:val="none" w:sz="0" w:space="0" w:color="auto"/>
            <w:bottom w:val="none" w:sz="0" w:space="0" w:color="auto"/>
            <w:right w:val="none" w:sz="0" w:space="0" w:color="auto"/>
          </w:divBdr>
        </w:div>
        <w:div w:id="874927197">
          <w:marLeft w:val="547"/>
          <w:marRight w:val="0"/>
          <w:marTop w:val="120"/>
          <w:marBottom w:val="0"/>
          <w:divBdr>
            <w:top w:val="none" w:sz="0" w:space="0" w:color="auto"/>
            <w:left w:val="none" w:sz="0" w:space="0" w:color="auto"/>
            <w:bottom w:val="none" w:sz="0" w:space="0" w:color="auto"/>
            <w:right w:val="none" w:sz="0" w:space="0" w:color="auto"/>
          </w:divBdr>
        </w:div>
        <w:div w:id="1402557939">
          <w:marLeft w:val="547"/>
          <w:marRight w:val="0"/>
          <w:marTop w:val="120"/>
          <w:marBottom w:val="0"/>
          <w:divBdr>
            <w:top w:val="none" w:sz="0" w:space="0" w:color="auto"/>
            <w:left w:val="none" w:sz="0" w:space="0" w:color="auto"/>
            <w:bottom w:val="none" w:sz="0" w:space="0" w:color="auto"/>
            <w:right w:val="none" w:sz="0" w:space="0" w:color="auto"/>
          </w:divBdr>
        </w:div>
      </w:divsChild>
    </w:div>
    <w:div w:id="668673466">
      <w:bodyDiv w:val="1"/>
      <w:marLeft w:val="0"/>
      <w:marRight w:val="0"/>
      <w:marTop w:val="0"/>
      <w:marBottom w:val="0"/>
      <w:divBdr>
        <w:top w:val="none" w:sz="0" w:space="0" w:color="auto"/>
        <w:left w:val="none" w:sz="0" w:space="0" w:color="auto"/>
        <w:bottom w:val="none" w:sz="0" w:space="0" w:color="auto"/>
        <w:right w:val="none" w:sz="0" w:space="0" w:color="auto"/>
      </w:divBdr>
      <w:divsChild>
        <w:div w:id="179971843">
          <w:marLeft w:val="547"/>
          <w:marRight w:val="0"/>
          <w:marTop w:val="120"/>
          <w:marBottom w:val="0"/>
          <w:divBdr>
            <w:top w:val="none" w:sz="0" w:space="0" w:color="auto"/>
            <w:left w:val="none" w:sz="0" w:space="0" w:color="auto"/>
            <w:bottom w:val="none" w:sz="0" w:space="0" w:color="auto"/>
            <w:right w:val="none" w:sz="0" w:space="0" w:color="auto"/>
          </w:divBdr>
        </w:div>
      </w:divsChild>
    </w:div>
    <w:div w:id="860437016">
      <w:bodyDiv w:val="1"/>
      <w:marLeft w:val="0"/>
      <w:marRight w:val="0"/>
      <w:marTop w:val="0"/>
      <w:marBottom w:val="0"/>
      <w:divBdr>
        <w:top w:val="none" w:sz="0" w:space="0" w:color="auto"/>
        <w:left w:val="none" w:sz="0" w:space="0" w:color="auto"/>
        <w:bottom w:val="none" w:sz="0" w:space="0" w:color="auto"/>
        <w:right w:val="none" w:sz="0" w:space="0" w:color="auto"/>
      </w:divBdr>
      <w:divsChild>
        <w:div w:id="1583417776">
          <w:marLeft w:val="547"/>
          <w:marRight w:val="0"/>
          <w:marTop w:val="120"/>
          <w:marBottom w:val="0"/>
          <w:divBdr>
            <w:top w:val="none" w:sz="0" w:space="0" w:color="auto"/>
            <w:left w:val="none" w:sz="0" w:space="0" w:color="auto"/>
            <w:bottom w:val="none" w:sz="0" w:space="0" w:color="auto"/>
            <w:right w:val="none" w:sz="0" w:space="0" w:color="auto"/>
          </w:divBdr>
        </w:div>
        <w:div w:id="1919827598">
          <w:marLeft w:val="547"/>
          <w:marRight w:val="0"/>
          <w:marTop w:val="120"/>
          <w:marBottom w:val="0"/>
          <w:divBdr>
            <w:top w:val="none" w:sz="0" w:space="0" w:color="auto"/>
            <w:left w:val="none" w:sz="0" w:space="0" w:color="auto"/>
            <w:bottom w:val="none" w:sz="0" w:space="0" w:color="auto"/>
            <w:right w:val="none" w:sz="0" w:space="0" w:color="auto"/>
          </w:divBdr>
        </w:div>
      </w:divsChild>
    </w:div>
    <w:div w:id="867719818">
      <w:bodyDiv w:val="1"/>
      <w:marLeft w:val="0"/>
      <w:marRight w:val="0"/>
      <w:marTop w:val="0"/>
      <w:marBottom w:val="0"/>
      <w:divBdr>
        <w:top w:val="none" w:sz="0" w:space="0" w:color="auto"/>
        <w:left w:val="none" w:sz="0" w:space="0" w:color="auto"/>
        <w:bottom w:val="none" w:sz="0" w:space="0" w:color="auto"/>
        <w:right w:val="none" w:sz="0" w:space="0" w:color="auto"/>
      </w:divBdr>
      <w:divsChild>
        <w:div w:id="439230367">
          <w:marLeft w:val="864"/>
          <w:marRight w:val="0"/>
          <w:marTop w:val="144"/>
          <w:marBottom w:val="0"/>
          <w:divBdr>
            <w:top w:val="none" w:sz="0" w:space="0" w:color="auto"/>
            <w:left w:val="none" w:sz="0" w:space="0" w:color="auto"/>
            <w:bottom w:val="none" w:sz="0" w:space="0" w:color="auto"/>
            <w:right w:val="none" w:sz="0" w:space="0" w:color="auto"/>
          </w:divBdr>
        </w:div>
        <w:div w:id="770202247">
          <w:marLeft w:val="864"/>
          <w:marRight w:val="0"/>
          <w:marTop w:val="144"/>
          <w:marBottom w:val="0"/>
          <w:divBdr>
            <w:top w:val="none" w:sz="0" w:space="0" w:color="auto"/>
            <w:left w:val="none" w:sz="0" w:space="0" w:color="auto"/>
            <w:bottom w:val="none" w:sz="0" w:space="0" w:color="auto"/>
            <w:right w:val="none" w:sz="0" w:space="0" w:color="auto"/>
          </w:divBdr>
        </w:div>
        <w:div w:id="1942642195">
          <w:marLeft w:val="864"/>
          <w:marRight w:val="0"/>
          <w:marTop w:val="144"/>
          <w:marBottom w:val="0"/>
          <w:divBdr>
            <w:top w:val="none" w:sz="0" w:space="0" w:color="auto"/>
            <w:left w:val="none" w:sz="0" w:space="0" w:color="auto"/>
            <w:bottom w:val="none" w:sz="0" w:space="0" w:color="auto"/>
            <w:right w:val="none" w:sz="0" w:space="0" w:color="auto"/>
          </w:divBdr>
        </w:div>
      </w:divsChild>
    </w:div>
    <w:div w:id="898131421">
      <w:bodyDiv w:val="1"/>
      <w:marLeft w:val="0"/>
      <w:marRight w:val="0"/>
      <w:marTop w:val="0"/>
      <w:marBottom w:val="0"/>
      <w:divBdr>
        <w:top w:val="none" w:sz="0" w:space="0" w:color="auto"/>
        <w:left w:val="none" w:sz="0" w:space="0" w:color="auto"/>
        <w:bottom w:val="none" w:sz="0" w:space="0" w:color="auto"/>
        <w:right w:val="none" w:sz="0" w:space="0" w:color="auto"/>
      </w:divBdr>
      <w:divsChild>
        <w:div w:id="1008092693">
          <w:marLeft w:val="864"/>
          <w:marRight w:val="0"/>
          <w:marTop w:val="158"/>
          <w:marBottom w:val="0"/>
          <w:divBdr>
            <w:top w:val="none" w:sz="0" w:space="0" w:color="auto"/>
            <w:left w:val="none" w:sz="0" w:space="0" w:color="auto"/>
            <w:bottom w:val="none" w:sz="0" w:space="0" w:color="auto"/>
            <w:right w:val="none" w:sz="0" w:space="0" w:color="auto"/>
          </w:divBdr>
        </w:div>
        <w:div w:id="1827167752">
          <w:marLeft w:val="864"/>
          <w:marRight w:val="0"/>
          <w:marTop w:val="158"/>
          <w:marBottom w:val="0"/>
          <w:divBdr>
            <w:top w:val="none" w:sz="0" w:space="0" w:color="auto"/>
            <w:left w:val="none" w:sz="0" w:space="0" w:color="auto"/>
            <w:bottom w:val="none" w:sz="0" w:space="0" w:color="auto"/>
            <w:right w:val="none" w:sz="0" w:space="0" w:color="auto"/>
          </w:divBdr>
        </w:div>
      </w:divsChild>
    </w:div>
    <w:div w:id="1133711968">
      <w:bodyDiv w:val="1"/>
      <w:marLeft w:val="0"/>
      <w:marRight w:val="0"/>
      <w:marTop w:val="0"/>
      <w:marBottom w:val="0"/>
      <w:divBdr>
        <w:top w:val="none" w:sz="0" w:space="0" w:color="auto"/>
        <w:left w:val="none" w:sz="0" w:space="0" w:color="auto"/>
        <w:bottom w:val="none" w:sz="0" w:space="0" w:color="auto"/>
        <w:right w:val="none" w:sz="0" w:space="0" w:color="auto"/>
      </w:divBdr>
      <w:divsChild>
        <w:div w:id="33387902">
          <w:marLeft w:val="547"/>
          <w:marRight w:val="0"/>
          <w:marTop w:val="120"/>
          <w:marBottom w:val="0"/>
          <w:divBdr>
            <w:top w:val="none" w:sz="0" w:space="0" w:color="auto"/>
            <w:left w:val="none" w:sz="0" w:space="0" w:color="auto"/>
            <w:bottom w:val="none" w:sz="0" w:space="0" w:color="auto"/>
            <w:right w:val="none" w:sz="0" w:space="0" w:color="auto"/>
          </w:divBdr>
        </w:div>
        <w:div w:id="368340955">
          <w:marLeft w:val="547"/>
          <w:marRight w:val="0"/>
          <w:marTop w:val="120"/>
          <w:marBottom w:val="0"/>
          <w:divBdr>
            <w:top w:val="none" w:sz="0" w:space="0" w:color="auto"/>
            <w:left w:val="none" w:sz="0" w:space="0" w:color="auto"/>
            <w:bottom w:val="none" w:sz="0" w:space="0" w:color="auto"/>
            <w:right w:val="none" w:sz="0" w:space="0" w:color="auto"/>
          </w:divBdr>
        </w:div>
        <w:div w:id="1354378217">
          <w:marLeft w:val="547"/>
          <w:marRight w:val="0"/>
          <w:marTop w:val="120"/>
          <w:marBottom w:val="0"/>
          <w:divBdr>
            <w:top w:val="none" w:sz="0" w:space="0" w:color="auto"/>
            <w:left w:val="none" w:sz="0" w:space="0" w:color="auto"/>
            <w:bottom w:val="none" w:sz="0" w:space="0" w:color="auto"/>
            <w:right w:val="none" w:sz="0" w:space="0" w:color="auto"/>
          </w:divBdr>
        </w:div>
        <w:div w:id="1632662781">
          <w:marLeft w:val="547"/>
          <w:marRight w:val="0"/>
          <w:marTop w:val="120"/>
          <w:marBottom w:val="0"/>
          <w:divBdr>
            <w:top w:val="none" w:sz="0" w:space="0" w:color="auto"/>
            <w:left w:val="none" w:sz="0" w:space="0" w:color="auto"/>
            <w:bottom w:val="none" w:sz="0" w:space="0" w:color="auto"/>
            <w:right w:val="none" w:sz="0" w:space="0" w:color="auto"/>
          </w:divBdr>
        </w:div>
        <w:div w:id="1851292625">
          <w:marLeft w:val="547"/>
          <w:marRight w:val="0"/>
          <w:marTop w:val="120"/>
          <w:marBottom w:val="0"/>
          <w:divBdr>
            <w:top w:val="none" w:sz="0" w:space="0" w:color="auto"/>
            <w:left w:val="none" w:sz="0" w:space="0" w:color="auto"/>
            <w:bottom w:val="none" w:sz="0" w:space="0" w:color="auto"/>
            <w:right w:val="none" w:sz="0" w:space="0" w:color="auto"/>
          </w:divBdr>
        </w:div>
        <w:div w:id="2075080824">
          <w:marLeft w:val="547"/>
          <w:marRight w:val="0"/>
          <w:marTop w:val="120"/>
          <w:marBottom w:val="0"/>
          <w:divBdr>
            <w:top w:val="none" w:sz="0" w:space="0" w:color="auto"/>
            <w:left w:val="none" w:sz="0" w:space="0" w:color="auto"/>
            <w:bottom w:val="none" w:sz="0" w:space="0" w:color="auto"/>
            <w:right w:val="none" w:sz="0" w:space="0" w:color="auto"/>
          </w:divBdr>
        </w:div>
      </w:divsChild>
    </w:div>
    <w:div w:id="1297687836">
      <w:bodyDiv w:val="1"/>
      <w:marLeft w:val="0"/>
      <w:marRight w:val="0"/>
      <w:marTop w:val="0"/>
      <w:marBottom w:val="0"/>
      <w:divBdr>
        <w:top w:val="none" w:sz="0" w:space="0" w:color="auto"/>
        <w:left w:val="none" w:sz="0" w:space="0" w:color="auto"/>
        <w:bottom w:val="none" w:sz="0" w:space="0" w:color="auto"/>
        <w:right w:val="none" w:sz="0" w:space="0" w:color="auto"/>
      </w:divBdr>
      <w:divsChild>
        <w:div w:id="329715646">
          <w:marLeft w:val="547"/>
          <w:marRight w:val="0"/>
          <w:marTop w:val="120"/>
          <w:marBottom w:val="0"/>
          <w:divBdr>
            <w:top w:val="none" w:sz="0" w:space="0" w:color="auto"/>
            <w:left w:val="none" w:sz="0" w:space="0" w:color="auto"/>
            <w:bottom w:val="none" w:sz="0" w:space="0" w:color="auto"/>
            <w:right w:val="none" w:sz="0" w:space="0" w:color="auto"/>
          </w:divBdr>
        </w:div>
        <w:div w:id="1724674545">
          <w:marLeft w:val="547"/>
          <w:marRight w:val="0"/>
          <w:marTop w:val="120"/>
          <w:marBottom w:val="0"/>
          <w:divBdr>
            <w:top w:val="none" w:sz="0" w:space="0" w:color="auto"/>
            <w:left w:val="none" w:sz="0" w:space="0" w:color="auto"/>
            <w:bottom w:val="none" w:sz="0" w:space="0" w:color="auto"/>
            <w:right w:val="none" w:sz="0" w:space="0" w:color="auto"/>
          </w:divBdr>
        </w:div>
        <w:div w:id="1892842986">
          <w:marLeft w:val="547"/>
          <w:marRight w:val="0"/>
          <w:marTop w:val="120"/>
          <w:marBottom w:val="0"/>
          <w:divBdr>
            <w:top w:val="none" w:sz="0" w:space="0" w:color="auto"/>
            <w:left w:val="none" w:sz="0" w:space="0" w:color="auto"/>
            <w:bottom w:val="none" w:sz="0" w:space="0" w:color="auto"/>
            <w:right w:val="none" w:sz="0" w:space="0" w:color="auto"/>
          </w:divBdr>
        </w:div>
      </w:divsChild>
    </w:div>
    <w:div w:id="1457286887">
      <w:bodyDiv w:val="1"/>
      <w:marLeft w:val="0"/>
      <w:marRight w:val="0"/>
      <w:marTop w:val="0"/>
      <w:marBottom w:val="0"/>
      <w:divBdr>
        <w:top w:val="none" w:sz="0" w:space="0" w:color="auto"/>
        <w:left w:val="none" w:sz="0" w:space="0" w:color="auto"/>
        <w:bottom w:val="none" w:sz="0" w:space="0" w:color="auto"/>
        <w:right w:val="none" w:sz="0" w:space="0" w:color="auto"/>
      </w:divBdr>
      <w:divsChild>
        <w:div w:id="139466072">
          <w:marLeft w:val="864"/>
          <w:marRight w:val="0"/>
          <w:marTop w:val="158"/>
          <w:marBottom w:val="0"/>
          <w:divBdr>
            <w:top w:val="none" w:sz="0" w:space="0" w:color="auto"/>
            <w:left w:val="none" w:sz="0" w:space="0" w:color="auto"/>
            <w:bottom w:val="none" w:sz="0" w:space="0" w:color="auto"/>
            <w:right w:val="none" w:sz="0" w:space="0" w:color="auto"/>
          </w:divBdr>
        </w:div>
      </w:divsChild>
    </w:div>
    <w:div w:id="1558198500">
      <w:bodyDiv w:val="1"/>
      <w:marLeft w:val="0"/>
      <w:marRight w:val="0"/>
      <w:marTop w:val="0"/>
      <w:marBottom w:val="0"/>
      <w:divBdr>
        <w:top w:val="none" w:sz="0" w:space="0" w:color="auto"/>
        <w:left w:val="none" w:sz="0" w:space="0" w:color="auto"/>
        <w:bottom w:val="none" w:sz="0" w:space="0" w:color="auto"/>
        <w:right w:val="none" w:sz="0" w:space="0" w:color="auto"/>
      </w:divBdr>
      <w:divsChild>
        <w:div w:id="204027713">
          <w:marLeft w:val="864"/>
          <w:marRight w:val="0"/>
          <w:marTop w:val="144"/>
          <w:marBottom w:val="0"/>
          <w:divBdr>
            <w:top w:val="none" w:sz="0" w:space="0" w:color="auto"/>
            <w:left w:val="none" w:sz="0" w:space="0" w:color="auto"/>
            <w:bottom w:val="none" w:sz="0" w:space="0" w:color="auto"/>
            <w:right w:val="none" w:sz="0" w:space="0" w:color="auto"/>
          </w:divBdr>
        </w:div>
        <w:div w:id="716777831">
          <w:marLeft w:val="864"/>
          <w:marRight w:val="0"/>
          <w:marTop w:val="144"/>
          <w:marBottom w:val="0"/>
          <w:divBdr>
            <w:top w:val="none" w:sz="0" w:space="0" w:color="auto"/>
            <w:left w:val="none" w:sz="0" w:space="0" w:color="auto"/>
            <w:bottom w:val="none" w:sz="0" w:space="0" w:color="auto"/>
            <w:right w:val="none" w:sz="0" w:space="0" w:color="auto"/>
          </w:divBdr>
        </w:div>
      </w:divsChild>
    </w:div>
    <w:div w:id="1634944949">
      <w:bodyDiv w:val="1"/>
      <w:marLeft w:val="0"/>
      <w:marRight w:val="0"/>
      <w:marTop w:val="0"/>
      <w:marBottom w:val="0"/>
      <w:divBdr>
        <w:top w:val="none" w:sz="0" w:space="0" w:color="auto"/>
        <w:left w:val="none" w:sz="0" w:space="0" w:color="auto"/>
        <w:bottom w:val="none" w:sz="0" w:space="0" w:color="auto"/>
        <w:right w:val="none" w:sz="0" w:space="0" w:color="auto"/>
      </w:divBdr>
      <w:divsChild>
        <w:div w:id="104470005">
          <w:marLeft w:val="749"/>
          <w:marRight w:val="0"/>
          <w:marTop w:val="202"/>
          <w:marBottom w:val="0"/>
          <w:divBdr>
            <w:top w:val="none" w:sz="0" w:space="0" w:color="auto"/>
            <w:left w:val="none" w:sz="0" w:space="0" w:color="auto"/>
            <w:bottom w:val="none" w:sz="0" w:space="0" w:color="auto"/>
            <w:right w:val="none" w:sz="0" w:space="0" w:color="auto"/>
          </w:divBdr>
        </w:div>
        <w:div w:id="1002777152">
          <w:marLeft w:val="749"/>
          <w:marRight w:val="0"/>
          <w:marTop w:val="202"/>
          <w:marBottom w:val="0"/>
          <w:divBdr>
            <w:top w:val="none" w:sz="0" w:space="0" w:color="auto"/>
            <w:left w:val="none" w:sz="0" w:space="0" w:color="auto"/>
            <w:bottom w:val="none" w:sz="0" w:space="0" w:color="auto"/>
            <w:right w:val="none" w:sz="0" w:space="0" w:color="auto"/>
          </w:divBdr>
        </w:div>
        <w:div w:id="1102610068">
          <w:marLeft w:val="749"/>
          <w:marRight w:val="0"/>
          <w:marTop w:val="202"/>
          <w:marBottom w:val="0"/>
          <w:divBdr>
            <w:top w:val="none" w:sz="0" w:space="0" w:color="auto"/>
            <w:left w:val="none" w:sz="0" w:space="0" w:color="auto"/>
            <w:bottom w:val="none" w:sz="0" w:space="0" w:color="auto"/>
            <w:right w:val="none" w:sz="0" w:space="0" w:color="auto"/>
          </w:divBdr>
        </w:div>
        <w:div w:id="1165248363">
          <w:marLeft w:val="749"/>
          <w:marRight w:val="0"/>
          <w:marTop w:val="202"/>
          <w:marBottom w:val="0"/>
          <w:divBdr>
            <w:top w:val="none" w:sz="0" w:space="0" w:color="auto"/>
            <w:left w:val="none" w:sz="0" w:space="0" w:color="auto"/>
            <w:bottom w:val="none" w:sz="0" w:space="0" w:color="auto"/>
            <w:right w:val="none" w:sz="0" w:space="0" w:color="auto"/>
          </w:divBdr>
        </w:div>
      </w:divsChild>
    </w:div>
    <w:div w:id="1699619175">
      <w:bodyDiv w:val="1"/>
      <w:marLeft w:val="0"/>
      <w:marRight w:val="0"/>
      <w:marTop w:val="0"/>
      <w:marBottom w:val="0"/>
      <w:divBdr>
        <w:top w:val="none" w:sz="0" w:space="0" w:color="auto"/>
        <w:left w:val="none" w:sz="0" w:space="0" w:color="auto"/>
        <w:bottom w:val="none" w:sz="0" w:space="0" w:color="auto"/>
        <w:right w:val="none" w:sz="0" w:space="0" w:color="auto"/>
      </w:divBdr>
    </w:div>
    <w:div w:id="1711298850">
      <w:bodyDiv w:val="1"/>
      <w:marLeft w:val="0"/>
      <w:marRight w:val="0"/>
      <w:marTop w:val="0"/>
      <w:marBottom w:val="0"/>
      <w:divBdr>
        <w:top w:val="none" w:sz="0" w:space="0" w:color="auto"/>
        <w:left w:val="none" w:sz="0" w:space="0" w:color="auto"/>
        <w:bottom w:val="none" w:sz="0" w:space="0" w:color="auto"/>
        <w:right w:val="none" w:sz="0" w:space="0" w:color="auto"/>
      </w:divBdr>
      <w:divsChild>
        <w:div w:id="650141041">
          <w:marLeft w:val="547"/>
          <w:marRight w:val="0"/>
          <w:marTop w:val="120"/>
          <w:marBottom w:val="0"/>
          <w:divBdr>
            <w:top w:val="none" w:sz="0" w:space="0" w:color="auto"/>
            <w:left w:val="none" w:sz="0" w:space="0" w:color="auto"/>
            <w:bottom w:val="none" w:sz="0" w:space="0" w:color="auto"/>
            <w:right w:val="none" w:sz="0" w:space="0" w:color="auto"/>
          </w:divBdr>
        </w:div>
        <w:div w:id="701826284">
          <w:marLeft w:val="547"/>
          <w:marRight w:val="0"/>
          <w:marTop w:val="120"/>
          <w:marBottom w:val="0"/>
          <w:divBdr>
            <w:top w:val="none" w:sz="0" w:space="0" w:color="auto"/>
            <w:left w:val="none" w:sz="0" w:space="0" w:color="auto"/>
            <w:bottom w:val="none" w:sz="0" w:space="0" w:color="auto"/>
            <w:right w:val="none" w:sz="0" w:space="0" w:color="auto"/>
          </w:divBdr>
        </w:div>
        <w:div w:id="1744520530">
          <w:marLeft w:val="547"/>
          <w:marRight w:val="0"/>
          <w:marTop w:val="120"/>
          <w:marBottom w:val="0"/>
          <w:divBdr>
            <w:top w:val="none" w:sz="0" w:space="0" w:color="auto"/>
            <w:left w:val="none" w:sz="0" w:space="0" w:color="auto"/>
            <w:bottom w:val="none" w:sz="0" w:space="0" w:color="auto"/>
            <w:right w:val="none" w:sz="0" w:space="0" w:color="auto"/>
          </w:divBdr>
        </w:div>
      </w:divsChild>
    </w:div>
    <w:div w:id="1717701061">
      <w:bodyDiv w:val="1"/>
      <w:marLeft w:val="0"/>
      <w:marRight w:val="0"/>
      <w:marTop w:val="0"/>
      <w:marBottom w:val="0"/>
      <w:divBdr>
        <w:top w:val="none" w:sz="0" w:space="0" w:color="auto"/>
        <w:left w:val="none" w:sz="0" w:space="0" w:color="auto"/>
        <w:bottom w:val="none" w:sz="0" w:space="0" w:color="auto"/>
        <w:right w:val="none" w:sz="0" w:space="0" w:color="auto"/>
      </w:divBdr>
    </w:div>
    <w:div w:id="1797602568">
      <w:bodyDiv w:val="1"/>
      <w:marLeft w:val="0"/>
      <w:marRight w:val="0"/>
      <w:marTop w:val="0"/>
      <w:marBottom w:val="0"/>
      <w:divBdr>
        <w:top w:val="none" w:sz="0" w:space="0" w:color="auto"/>
        <w:left w:val="none" w:sz="0" w:space="0" w:color="auto"/>
        <w:bottom w:val="none" w:sz="0" w:space="0" w:color="auto"/>
        <w:right w:val="none" w:sz="0" w:space="0" w:color="auto"/>
      </w:divBdr>
      <w:divsChild>
        <w:div w:id="204215684">
          <w:marLeft w:val="547"/>
          <w:marRight w:val="0"/>
          <w:marTop w:val="115"/>
          <w:marBottom w:val="0"/>
          <w:divBdr>
            <w:top w:val="none" w:sz="0" w:space="0" w:color="auto"/>
            <w:left w:val="none" w:sz="0" w:space="0" w:color="auto"/>
            <w:bottom w:val="none" w:sz="0" w:space="0" w:color="auto"/>
            <w:right w:val="none" w:sz="0" w:space="0" w:color="auto"/>
          </w:divBdr>
        </w:div>
        <w:div w:id="896669471">
          <w:marLeft w:val="547"/>
          <w:marRight w:val="0"/>
          <w:marTop w:val="115"/>
          <w:marBottom w:val="0"/>
          <w:divBdr>
            <w:top w:val="none" w:sz="0" w:space="0" w:color="auto"/>
            <w:left w:val="none" w:sz="0" w:space="0" w:color="auto"/>
            <w:bottom w:val="none" w:sz="0" w:space="0" w:color="auto"/>
            <w:right w:val="none" w:sz="0" w:space="0" w:color="auto"/>
          </w:divBdr>
        </w:div>
        <w:div w:id="1596137020">
          <w:marLeft w:val="547"/>
          <w:marRight w:val="0"/>
          <w:marTop w:val="115"/>
          <w:marBottom w:val="0"/>
          <w:divBdr>
            <w:top w:val="none" w:sz="0" w:space="0" w:color="auto"/>
            <w:left w:val="none" w:sz="0" w:space="0" w:color="auto"/>
            <w:bottom w:val="none" w:sz="0" w:space="0" w:color="auto"/>
            <w:right w:val="none" w:sz="0" w:space="0" w:color="auto"/>
          </w:divBdr>
        </w:div>
        <w:div w:id="1778022176">
          <w:marLeft w:val="547"/>
          <w:marRight w:val="0"/>
          <w:marTop w:val="115"/>
          <w:marBottom w:val="0"/>
          <w:divBdr>
            <w:top w:val="none" w:sz="0" w:space="0" w:color="auto"/>
            <w:left w:val="none" w:sz="0" w:space="0" w:color="auto"/>
            <w:bottom w:val="none" w:sz="0" w:space="0" w:color="auto"/>
            <w:right w:val="none" w:sz="0" w:space="0" w:color="auto"/>
          </w:divBdr>
        </w:div>
        <w:div w:id="1956399435">
          <w:marLeft w:val="547"/>
          <w:marRight w:val="0"/>
          <w:marTop w:val="115"/>
          <w:marBottom w:val="0"/>
          <w:divBdr>
            <w:top w:val="none" w:sz="0" w:space="0" w:color="auto"/>
            <w:left w:val="none" w:sz="0" w:space="0" w:color="auto"/>
            <w:bottom w:val="none" w:sz="0" w:space="0" w:color="auto"/>
            <w:right w:val="none" w:sz="0" w:space="0" w:color="auto"/>
          </w:divBdr>
        </w:div>
      </w:divsChild>
    </w:div>
    <w:div w:id="1962106272">
      <w:bodyDiv w:val="1"/>
      <w:marLeft w:val="0"/>
      <w:marRight w:val="0"/>
      <w:marTop w:val="0"/>
      <w:marBottom w:val="0"/>
      <w:divBdr>
        <w:top w:val="none" w:sz="0" w:space="0" w:color="auto"/>
        <w:left w:val="none" w:sz="0" w:space="0" w:color="auto"/>
        <w:bottom w:val="none" w:sz="0" w:space="0" w:color="auto"/>
        <w:right w:val="none" w:sz="0" w:space="0" w:color="auto"/>
      </w:divBdr>
      <w:divsChild>
        <w:div w:id="900410347">
          <w:marLeft w:val="547"/>
          <w:marRight w:val="0"/>
          <w:marTop w:val="144"/>
          <w:marBottom w:val="0"/>
          <w:divBdr>
            <w:top w:val="none" w:sz="0" w:space="0" w:color="auto"/>
            <w:left w:val="none" w:sz="0" w:space="0" w:color="auto"/>
            <w:bottom w:val="none" w:sz="0" w:space="0" w:color="auto"/>
            <w:right w:val="none" w:sz="0" w:space="0" w:color="auto"/>
          </w:divBdr>
        </w:div>
        <w:div w:id="1573004414">
          <w:marLeft w:val="547"/>
          <w:marRight w:val="0"/>
          <w:marTop w:val="144"/>
          <w:marBottom w:val="0"/>
          <w:divBdr>
            <w:top w:val="none" w:sz="0" w:space="0" w:color="auto"/>
            <w:left w:val="none" w:sz="0" w:space="0" w:color="auto"/>
            <w:bottom w:val="none" w:sz="0" w:space="0" w:color="auto"/>
            <w:right w:val="none" w:sz="0" w:space="0" w:color="auto"/>
          </w:divBdr>
        </w:div>
        <w:div w:id="1970239992">
          <w:marLeft w:val="547"/>
          <w:marRight w:val="0"/>
          <w:marTop w:val="144"/>
          <w:marBottom w:val="0"/>
          <w:divBdr>
            <w:top w:val="none" w:sz="0" w:space="0" w:color="auto"/>
            <w:left w:val="none" w:sz="0" w:space="0" w:color="auto"/>
            <w:bottom w:val="none" w:sz="0" w:space="0" w:color="auto"/>
            <w:right w:val="none" w:sz="0" w:space="0" w:color="auto"/>
          </w:divBdr>
        </w:div>
        <w:div w:id="2137066046">
          <w:marLeft w:val="547"/>
          <w:marRight w:val="0"/>
          <w:marTop w:val="144"/>
          <w:marBottom w:val="0"/>
          <w:divBdr>
            <w:top w:val="none" w:sz="0" w:space="0" w:color="auto"/>
            <w:left w:val="none" w:sz="0" w:space="0" w:color="auto"/>
            <w:bottom w:val="none" w:sz="0" w:space="0" w:color="auto"/>
            <w:right w:val="none" w:sz="0" w:space="0" w:color="auto"/>
          </w:divBdr>
        </w:div>
      </w:divsChild>
    </w:div>
    <w:div w:id="2099130730">
      <w:bodyDiv w:val="1"/>
      <w:marLeft w:val="0"/>
      <w:marRight w:val="0"/>
      <w:marTop w:val="0"/>
      <w:marBottom w:val="0"/>
      <w:divBdr>
        <w:top w:val="none" w:sz="0" w:space="0" w:color="auto"/>
        <w:left w:val="none" w:sz="0" w:space="0" w:color="auto"/>
        <w:bottom w:val="none" w:sz="0" w:space="0" w:color="auto"/>
        <w:right w:val="none" w:sz="0" w:space="0" w:color="auto"/>
      </w:divBdr>
      <w:divsChild>
        <w:div w:id="383256933">
          <w:marLeft w:val="547"/>
          <w:marRight w:val="0"/>
          <w:marTop w:val="120"/>
          <w:marBottom w:val="0"/>
          <w:divBdr>
            <w:top w:val="none" w:sz="0" w:space="0" w:color="auto"/>
            <w:left w:val="none" w:sz="0" w:space="0" w:color="auto"/>
            <w:bottom w:val="none" w:sz="0" w:space="0" w:color="auto"/>
            <w:right w:val="none" w:sz="0" w:space="0" w:color="auto"/>
          </w:divBdr>
        </w:div>
        <w:div w:id="1993673122">
          <w:marLeft w:val="547"/>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ocscistatistics.com/test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complexity-research.com/exe/SETUPGStat.exe" TargetMode="External"/><Relationship Id="rId4" Type="http://schemas.openxmlformats.org/officeDocument/2006/relationships/webSettings" Target="webSettings.xml"/><Relationship Id="rId9" Type="http://schemas.openxmlformats.org/officeDocument/2006/relationships/hyperlink" Target="http://www.gpower.hhu.de/" TargetMode="External"/><Relationship Id="rId14"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1367</Words>
  <Characters>8615</Characters>
  <Application>Microsoft Office Word</Application>
  <DocSecurity>0</DocSecurity>
  <Lines>71</Lines>
  <Paragraphs>19</Paragraphs>
  <ScaleCrop>false</ScaleCrop>
  <HeadingPairs>
    <vt:vector size="2" baseType="variant">
      <vt:variant>
        <vt:lpstr>Titel</vt:lpstr>
      </vt:variant>
      <vt:variant>
        <vt:i4>1</vt:i4>
      </vt:variant>
    </vt:vector>
  </HeadingPairs>
  <TitlesOfParts>
    <vt:vector size="1" baseType="lpstr">
      <vt:lpstr/>
    </vt:vector>
  </TitlesOfParts>
  <Company>FIS</Company>
  <LinksUpToDate>false</LinksUpToDate>
  <CharactersWithSpaces>9963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Guido Strunk</dc:creator>
  <cp:keywords/>
  <cp:lastModifiedBy>Guido Strunk</cp:lastModifiedBy>
  <cp:revision>2</cp:revision>
  <cp:lastPrinted>2013-01-28T20:43:00Z</cp:lastPrinted>
  <dcterms:created xsi:type="dcterms:W3CDTF">2025-03-05T16:02:00Z</dcterms:created>
  <dcterms:modified xsi:type="dcterms:W3CDTF">2025-03-05T16:02:00Z</dcterms:modified>
</cp:coreProperties>
</file>